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55F" w:rsidRPr="000E00D2" w:rsidRDefault="00A3755F">
      <w:pPr>
        <w:rPr>
          <w:rFonts w:ascii="MS Mincho" w:eastAsia="MS Mincho"/>
          <w:b/>
          <w:sz w:val="28"/>
        </w:rPr>
      </w:pPr>
      <w:bookmarkStart w:id="0" w:name="_GoBack"/>
      <w:bookmarkEnd w:id="0"/>
      <w:r w:rsidRPr="000E00D2">
        <w:rPr>
          <w:rFonts w:ascii="MS Mincho" w:eastAsia="MS Mincho" w:hint="default"/>
          <w:b/>
          <w:sz w:val="28"/>
        </w:rPr>
        <w:t xml:space="preserve">ヨーク大学日本語科二学年読解・会話教材 </w:t>
      </w:r>
      <w:r w:rsidRPr="000E00D2">
        <w:rPr>
          <w:rFonts w:ascii="MS Mincho" w:eastAsia="MS Mincho" w:hint="default"/>
          <w:b/>
          <w:sz w:val="28"/>
        </w:rPr>
        <w:br/>
      </w:r>
      <w:r w:rsidRPr="000E00D2">
        <w:rPr>
          <w:rFonts w:ascii="MS Mincho" w:eastAsia="MS Mincho"/>
          <w:b/>
        </w:rPr>
        <w:t>AS/JP2000 6.0 Reading Comprehension and Dialogue</w:t>
      </w:r>
    </w:p>
    <w:p w:rsidR="00A3755F" w:rsidRPr="000E00D2" w:rsidRDefault="00A3755F">
      <w:pPr>
        <w:rPr>
          <w:rFonts w:ascii="MS Mincho" w:eastAsia="MS Mincho"/>
          <w:b/>
          <w:sz w:val="28"/>
        </w:rPr>
      </w:pPr>
      <w:r w:rsidRPr="000E00D2">
        <w:rPr>
          <w:rFonts w:ascii="MS Mincho" w:eastAsia="MS Mincho" w:hint="default"/>
          <w:b/>
          <w:sz w:val="28"/>
        </w:rPr>
        <w:t>第22課 「引越し」</w:t>
      </w:r>
      <w:r w:rsidRPr="000E00D2">
        <w:rPr>
          <w:rFonts w:ascii="MS Mincho" w:eastAsia="MS Mincho"/>
          <w:b/>
          <w:sz w:val="28"/>
        </w:rPr>
        <w:t>Moving</w:t>
      </w:r>
    </w:p>
    <w:p w:rsidR="00A3755F" w:rsidRPr="000E00D2" w:rsidRDefault="00A3755F">
      <w:pPr>
        <w:rPr>
          <w:rFonts w:ascii="MS Mincho" w:eastAsia="MS Mincho"/>
        </w:rPr>
      </w:pPr>
      <w:r w:rsidRPr="000E00D2">
        <w:rPr>
          <w:rFonts w:ascii="MS Mincho" w:eastAsia="MS Mincho"/>
        </w:rPr>
        <w:t>______________________________________________________________________</w:t>
      </w:r>
    </w:p>
    <w:p w:rsidR="00A3755F" w:rsidRPr="000E00D2" w:rsidRDefault="00A3755F">
      <w:pPr>
        <w:rPr>
          <w:rFonts w:ascii="MS Mincho" w:eastAsia="MS Mincho"/>
        </w:rPr>
      </w:pPr>
    </w:p>
    <w:p w:rsidR="00A3755F" w:rsidRPr="000E00D2" w:rsidRDefault="00A3755F">
      <w:pPr>
        <w:rPr>
          <w:rFonts w:ascii="MS Mincho" w:eastAsia="MS Mincho"/>
          <w:b/>
          <w:bCs/>
          <w:sz w:val="28"/>
        </w:rPr>
      </w:pPr>
      <w:r w:rsidRPr="000E00D2">
        <w:rPr>
          <w:rFonts w:ascii="MS Mincho" w:eastAsia="MS Mincho"/>
          <w:b/>
          <w:bCs/>
          <w:sz w:val="28"/>
        </w:rPr>
        <w:t>｢読解｣　Reading Comprehension</w:t>
      </w:r>
    </w:p>
    <w:p w:rsidR="00A3755F" w:rsidRPr="000E00D2" w:rsidRDefault="00A3755F">
      <w:pPr>
        <w:rPr>
          <w:rFonts w:ascii="MS Mincho" w:eastAsia="MS Mincho"/>
        </w:rPr>
      </w:pPr>
    </w:p>
    <w:p w:rsidR="00A3755F" w:rsidRPr="000E00D2" w:rsidRDefault="00A3755F">
      <w:pPr>
        <w:rPr>
          <w:rFonts w:ascii="MS Mincho" w:eastAsia="MS Mincho" w:hint="default"/>
          <w:sz w:val="28"/>
        </w:rPr>
      </w:pPr>
      <w:r w:rsidRPr="000E00D2">
        <w:rPr>
          <w:rFonts w:ascii="MS Mincho" w:eastAsia="MS Mincho" w:hint="default"/>
          <w:sz w:val="28"/>
        </w:rPr>
        <w:t xml:space="preserve">先日、ダニー君に手伝ってもらってやっと借家を見つけた山下さんは、今週の週末に引越しをすることにしました。家族は、来週トロントに着くことになっているので、先に入って、掃除をしたり、家具をそろえたりしたいそうです。日本からの荷物は、一時倉庫に預けてあるので、まず、そこに行って、トラックに荷物を積んでから、借家まで行かなければなりません。山下さんは学生時代にアルバイトでトラックの運転手をしていたことがあるので、レンタルのトラックを借りることにしました。ダニー君が友達のマイク君を連れて手伝いに来てくれるはずです。 </w:t>
      </w:r>
    </w:p>
    <w:p w:rsidR="00A3755F" w:rsidRPr="000E00D2" w:rsidRDefault="00A3755F">
      <w:pPr>
        <w:rPr>
          <w:rFonts w:ascii="MS Mincho" w:eastAsia="MS Mincho"/>
          <w:sz w:val="28"/>
        </w:rPr>
      </w:pPr>
      <w:r w:rsidRPr="000E00D2">
        <w:rPr>
          <w:rFonts w:ascii="MS Mincho" w:eastAsia="MS Mincho"/>
          <w:sz w:val="28"/>
        </w:rPr>
        <w:t>____________________________________________________________</w:t>
      </w:r>
    </w:p>
    <w:p w:rsidR="00A3755F" w:rsidRPr="000E00D2" w:rsidRDefault="00A3755F">
      <w:pPr>
        <w:rPr>
          <w:rFonts w:ascii="MS Mincho" w:eastAsia="MS Mincho"/>
          <w:sz w:val="28"/>
        </w:rPr>
      </w:pPr>
    </w:p>
    <w:p w:rsidR="00A3755F" w:rsidRPr="000E00D2" w:rsidRDefault="00A3755F">
      <w:pPr>
        <w:rPr>
          <w:rFonts w:ascii="MS Mincho" w:eastAsia="MS Mincho"/>
          <w:b/>
          <w:sz w:val="28"/>
        </w:rPr>
      </w:pPr>
      <w:r w:rsidRPr="000E00D2">
        <w:rPr>
          <w:rFonts w:ascii="MS Mincho" w:eastAsia="MS Mincho" w:hint="default"/>
          <w:b/>
          <w:sz w:val="28"/>
        </w:rPr>
        <w:t>「会話」</w:t>
      </w:r>
      <w:r w:rsidRPr="000E00D2">
        <w:rPr>
          <w:rFonts w:ascii="MS Mincho" w:eastAsia="MS Mincho"/>
          <w:b/>
          <w:sz w:val="28"/>
        </w:rPr>
        <w:t>Conversation</w:t>
      </w:r>
      <w:r w:rsidRPr="000E00D2">
        <w:rPr>
          <w:rFonts w:ascii="MS Mincho" w:eastAsia="MS Mincho" w:hint="default"/>
          <w:b/>
          <w:sz w:val="28"/>
        </w:rPr>
        <w:t xml:space="preserve">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ダニー：山下さん、遅くなってすみません。友達のマイク君です。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山下：</w:t>
      </w:r>
      <w:r w:rsidRPr="000E00D2">
        <w:rPr>
          <w:rFonts w:ascii="MS Mincho" w:eastAsia="MS Mincho"/>
          <w:sz w:val="28"/>
        </w:rPr>
        <w:t xml:space="preserve">　</w:t>
      </w:r>
      <w:r w:rsidRPr="000E00D2">
        <w:rPr>
          <w:rFonts w:ascii="MS Mincho" w:eastAsia="MS Mincho" w:hint="default"/>
          <w:sz w:val="28"/>
        </w:rPr>
        <w:t xml:space="preserve">山下です。今日はすみませんねえ。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マイク：いいえ、今日はどうせひまですから。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山下：　はじめに倉庫に行ってもいいですか。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ダニー：荷物はたくさんありますか。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山下：　家具はないので、大きいものはそんなにありませんが。 </w:t>
      </w:r>
    </w:p>
    <w:p w:rsidR="00A3755F" w:rsidRPr="000E00D2" w:rsidRDefault="00A3755F">
      <w:pPr>
        <w:rPr>
          <w:rFonts w:ascii="MS Mincho" w:eastAsia="MS Mincho"/>
          <w:sz w:val="28"/>
        </w:rPr>
      </w:pPr>
    </w:p>
    <w:p w:rsidR="00A3755F" w:rsidRPr="000E00D2" w:rsidRDefault="00A3755F">
      <w:pPr>
        <w:rPr>
          <w:rFonts w:ascii="MS Mincho" w:eastAsia="MS Mincho"/>
          <w:sz w:val="28"/>
        </w:rPr>
      </w:pPr>
      <w:r w:rsidRPr="000E00D2">
        <w:rPr>
          <w:rFonts w:ascii="MS Mincho" w:eastAsia="MS Mincho" w:hint="default"/>
          <w:sz w:val="28"/>
        </w:rPr>
        <w:t>ダニー：そうですか、じゃあ、マイク君にいっしょに行ってもらっ</w:t>
      </w:r>
    </w:p>
    <w:p w:rsidR="00A3755F" w:rsidRPr="000E00D2" w:rsidRDefault="00A3755F">
      <w:pPr>
        <w:rPr>
          <w:rFonts w:ascii="MS Mincho" w:eastAsia="MS Mincho"/>
          <w:sz w:val="28"/>
        </w:rPr>
      </w:pPr>
      <w:r w:rsidRPr="000E00D2">
        <w:rPr>
          <w:rFonts w:ascii="MS Mincho" w:eastAsia="MS Mincho"/>
          <w:sz w:val="28"/>
        </w:rPr>
        <w:t xml:space="preserve">　　　　</w:t>
      </w:r>
      <w:r w:rsidRPr="000E00D2">
        <w:rPr>
          <w:rFonts w:ascii="MS Mincho" w:eastAsia="MS Mincho" w:hint="default"/>
          <w:sz w:val="28"/>
        </w:rPr>
        <w:t>て、僕は自分の車で先に家に行って、少し掃除をしておき</w:t>
      </w:r>
    </w:p>
    <w:p w:rsidR="00A3755F" w:rsidRPr="000E00D2" w:rsidRDefault="00A3755F">
      <w:pPr>
        <w:rPr>
          <w:rFonts w:ascii="MS Mincho" w:eastAsia="MS Mincho" w:hint="default"/>
          <w:sz w:val="28"/>
        </w:rPr>
      </w:pPr>
      <w:r w:rsidRPr="000E00D2">
        <w:rPr>
          <w:rFonts w:ascii="MS Mincho" w:eastAsia="MS Mincho"/>
          <w:sz w:val="28"/>
        </w:rPr>
        <w:t xml:space="preserve">　　　　</w:t>
      </w:r>
      <w:r w:rsidRPr="000E00D2">
        <w:rPr>
          <w:rFonts w:ascii="MS Mincho" w:eastAsia="MS Mincho" w:hint="default"/>
          <w:sz w:val="28"/>
        </w:rPr>
        <w:t xml:space="preserve">ましょうか。 </w:t>
      </w:r>
    </w:p>
    <w:p w:rsidR="00A3755F" w:rsidRPr="000E00D2" w:rsidRDefault="00A3755F">
      <w:pPr>
        <w:rPr>
          <w:rFonts w:ascii="MS Mincho" w:eastAsia="MS Mincho"/>
          <w:sz w:val="28"/>
        </w:rPr>
      </w:pPr>
    </w:p>
    <w:p w:rsidR="00A3755F" w:rsidRPr="000E00D2" w:rsidRDefault="00A3755F">
      <w:pPr>
        <w:rPr>
          <w:rFonts w:ascii="MS Mincho" w:eastAsia="MS Mincho"/>
          <w:sz w:val="28"/>
        </w:rPr>
      </w:pPr>
      <w:r w:rsidRPr="000E00D2">
        <w:rPr>
          <w:rFonts w:ascii="MS Mincho" w:eastAsia="MS Mincho" w:hint="default"/>
          <w:sz w:val="28"/>
        </w:rPr>
        <w:lastRenderedPageBreak/>
        <w:t xml:space="preserve">山下：　そうしてもらえると助かります。 </w:t>
      </w:r>
      <w:r w:rsidRPr="000E00D2">
        <w:rPr>
          <w:rFonts w:ascii="MS Mincho" w:eastAsia="MS Mincho" w:hint="default"/>
          <w:sz w:val="28"/>
        </w:rPr>
        <w:br/>
      </w:r>
      <w:r w:rsidRPr="000E00D2">
        <w:rPr>
          <w:rFonts w:ascii="MS Mincho" w:eastAsia="MS Mincho" w:hint="default"/>
          <w:sz w:val="28"/>
        </w:rPr>
        <w:t> </w:t>
      </w:r>
      <w:r w:rsidRPr="000E00D2">
        <w:rPr>
          <w:rFonts w:ascii="MS Mincho" w:eastAsia="MS Mincho" w:hint="default"/>
          <w:sz w:val="28"/>
        </w:rPr>
        <w:t xml:space="preserve"> </w:t>
      </w:r>
      <w:r w:rsidRPr="000E00D2">
        <w:rPr>
          <w:rFonts w:ascii="MS Mincho" w:eastAsia="MS Mincho" w:hint="default"/>
          <w:sz w:val="28"/>
        </w:rPr>
        <w:br/>
      </w:r>
      <w:r w:rsidRPr="000E00D2">
        <w:rPr>
          <w:rFonts w:ascii="MS Mincho" w:eastAsia="MS Mincho" w:hint="default"/>
          <w:sz w:val="28"/>
        </w:rPr>
        <w:t> </w:t>
      </w:r>
      <w:r w:rsidRPr="000E00D2">
        <w:rPr>
          <w:rFonts w:ascii="MS Mincho" w:eastAsia="MS Mincho" w:hint="default"/>
          <w:sz w:val="28"/>
        </w:rPr>
        <w:t xml:space="preserve"> </w:t>
      </w:r>
      <w:r w:rsidRPr="000E00D2">
        <w:rPr>
          <w:rFonts w:ascii="MS Mincho" w:eastAsia="MS Mincho"/>
          <w:sz w:val="28"/>
        </w:rPr>
        <w:tab/>
      </w:r>
      <w:r w:rsidRPr="000E00D2">
        <w:rPr>
          <w:rFonts w:ascii="MS Mincho" w:eastAsia="MS Mincho"/>
          <w:sz w:val="28"/>
        </w:rPr>
        <w:tab/>
        <w:t>***************************</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マイク：倉庫は近いんですか。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山下：　ええ、ここから十分ぐらいの所です。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マイク：山下さんはトラックの運転が上手ですねえ。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山下：　学生時代、夏休みに運送会社でバイトをしていたんですよ。 </w:t>
      </w:r>
    </w:p>
    <w:p w:rsidR="00A3755F" w:rsidRPr="000E00D2" w:rsidRDefault="00A3755F">
      <w:pPr>
        <w:rPr>
          <w:rFonts w:ascii="MS Mincho" w:eastAsia="MS Mincho"/>
          <w:sz w:val="28"/>
        </w:rPr>
      </w:pPr>
    </w:p>
    <w:p w:rsidR="00A3755F" w:rsidRPr="000E00D2" w:rsidRDefault="00A3755F">
      <w:pPr>
        <w:rPr>
          <w:rFonts w:ascii="MS Mincho" w:eastAsia="MS Mincho"/>
          <w:sz w:val="28"/>
        </w:rPr>
      </w:pPr>
      <w:r w:rsidRPr="000E00D2">
        <w:rPr>
          <w:rFonts w:ascii="MS Mincho" w:eastAsia="MS Mincho" w:hint="default"/>
          <w:sz w:val="28"/>
        </w:rPr>
        <w:t>マイク：そうですか、僕も去年トラックの運転手をするはずだった</w:t>
      </w:r>
    </w:p>
    <w:p w:rsidR="00A3755F" w:rsidRPr="000E00D2" w:rsidRDefault="00A3755F">
      <w:pPr>
        <w:rPr>
          <w:rFonts w:ascii="MS Mincho" w:eastAsia="MS Mincho" w:hint="default"/>
          <w:sz w:val="28"/>
        </w:rPr>
      </w:pPr>
      <w:r w:rsidRPr="000E00D2">
        <w:rPr>
          <w:rFonts w:ascii="MS Mincho" w:eastAsia="MS Mincho"/>
          <w:sz w:val="28"/>
        </w:rPr>
        <w:t xml:space="preserve">　　　　</w:t>
      </w:r>
      <w:r w:rsidRPr="000E00D2">
        <w:rPr>
          <w:rFonts w:ascii="MS Mincho" w:eastAsia="MS Mincho" w:hint="default"/>
          <w:sz w:val="28"/>
        </w:rPr>
        <w:t xml:space="preserve">んですが、ちょっとけがをしてできなくなりました。 </w:t>
      </w:r>
    </w:p>
    <w:p w:rsidR="00A3755F" w:rsidRPr="000E00D2" w:rsidRDefault="00A3755F">
      <w:pPr>
        <w:rPr>
          <w:rFonts w:ascii="MS Mincho" w:eastAsia="MS Mincho"/>
          <w:sz w:val="28"/>
        </w:rPr>
      </w:pPr>
    </w:p>
    <w:p w:rsidR="00A3755F" w:rsidRPr="000E00D2" w:rsidRDefault="00A3755F">
      <w:pPr>
        <w:rPr>
          <w:rFonts w:ascii="MS Mincho" w:eastAsia="MS Mincho"/>
          <w:sz w:val="28"/>
        </w:rPr>
      </w:pPr>
      <w:r w:rsidRPr="000E00D2">
        <w:rPr>
          <w:rFonts w:ascii="MS Mincho" w:eastAsia="MS Mincho" w:hint="default"/>
          <w:sz w:val="28"/>
        </w:rPr>
        <w:t xml:space="preserve">山下：　それは残念でしたねえ。ああ、着きました。ここです。 </w:t>
      </w:r>
      <w:r w:rsidRPr="000E00D2">
        <w:rPr>
          <w:rFonts w:ascii="MS Mincho" w:eastAsia="MS Mincho" w:hint="default"/>
          <w:sz w:val="28"/>
        </w:rPr>
        <w:br/>
      </w:r>
      <w:r w:rsidRPr="000E00D2">
        <w:rPr>
          <w:rFonts w:ascii="MS Mincho" w:eastAsia="MS Mincho" w:hint="default"/>
          <w:sz w:val="28"/>
        </w:rPr>
        <w:t> </w:t>
      </w:r>
      <w:r w:rsidRPr="000E00D2">
        <w:rPr>
          <w:rFonts w:ascii="MS Mincho" w:eastAsia="MS Mincho" w:hint="default"/>
          <w:sz w:val="28"/>
        </w:rPr>
        <w:t xml:space="preserve"> </w:t>
      </w:r>
      <w:r w:rsidRPr="000E00D2">
        <w:rPr>
          <w:rFonts w:ascii="MS Mincho" w:eastAsia="MS Mincho" w:hint="default"/>
          <w:sz w:val="28"/>
        </w:rPr>
        <w:br/>
      </w:r>
      <w:r w:rsidRPr="000E00D2">
        <w:rPr>
          <w:rFonts w:ascii="MS Mincho" w:eastAsia="MS Mincho" w:hint="default"/>
          <w:sz w:val="28"/>
        </w:rPr>
        <w:t> </w:t>
      </w:r>
      <w:r w:rsidRPr="000E00D2">
        <w:rPr>
          <w:rFonts w:ascii="MS Mincho" w:eastAsia="MS Mincho" w:hint="default"/>
          <w:sz w:val="28"/>
        </w:rPr>
        <w:t xml:space="preserve"> </w:t>
      </w:r>
      <w:r w:rsidRPr="000E00D2">
        <w:rPr>
          <w:rFonts w:ascii="MS Mincho" w:eastAsia="MS Mincho"/>
          <w:sz w:val="28"/>
        </w:rPr>
        <w:tab/>
      </w:r>
      <w:r w:rsidRPr="000E00D2">
        <w:rPr>
          <w:rFonts w:ascii="MS Mincho" w:eastAsia="MS Mincho"/>
          <w:sz w:val="28"/>
        </w:rPr>
        <w:tab/>
        <w:t>****************************</w:t>
      </w:r>
    </w:p>
    <w:p w:rsidR="00A3755F" w:rsidRPr="000E00D2" w:rsidRDefault="00A3755F">
      <w:pPr>
        <w:rPr>
          <w:rFonts w:ascii="MS Mincho" w:eastAsia="MS Mincho"/>
          <w:sz w:val="28"/>
        </w:rPr>
      </w:pPr>
    </w:p>
    <w:p w:rsidR="00A3755F" w:rsidRPr="000E00D2" w:rsidRDefault="00A3755F">
      <w:pPr>
        <w:rPr>
          <w:rFonts w:ascii="MS Mincho" w:eastAsia="MS Mincho"/>
          <w:sz w:val="28"/>
        </w:rPr>
      </w:pPr>
      <w:r w:rsidRPr="000E00D2">
        <w:rPr>
          <w:rFonts w:ascii="MS Mincho" w:eastAsia="MS Mincho" w:hint="default"/>
          <w:sz w:val="28"/>
        </w:rPr>
        <w:t>ダニー：ずいぶん早かったですねえ。まだ掃除が全部終わっていま</w:t>
      </w:r>
    </w:p>
    <w:p w:rsidR="00A3755F" w:rsidRPr="000E00D2" w:rsidRDefault="00A3755F">
      <w:pPr>
        <w:rPr>
          <w:rFonts w:ascii="MS Mincho" w:eastAsia="MS Mincho" w:hint="default"/>
          <w:sz w:val="28"/>
        </w:rPr>
      </w:pPr>
      <w:r w:rsidRPr="000E00D2">
        <w:rPr>
          <w:rFonts w:ascii="MS Mincho" w:eastAsia="MS Mincho"/>
          <w:sz w:val="28"/>
        </w:rPr>
        <w:t xml:space="preserve">　　　　</w:t>
      </w:r>
      <w:r w:rsidRPr="000E00D2">
        <w:rPr>
          <w:rFonts w:ascii="MS Mincho" w:eastAsia="MS Mincho" w:hint="default"/>
          <w:sz w:val="28"/>
        </w:rPr>
        <w:t xml:space="preserve">せんが、荷物を置く部屋はきれいになっています。 </w:t>
      </w:r>
    </w:p>
    <w:p w:rsidR="00A3755F" w:rsidRPr="000E00D2" w:rsidRDefault="00A3755F">
      <w:pPr>
        <w:rPr>
          <w:rFonts w:ascii="MS Mincho" w:eastAsia="MS Mincho"/>
          <w:sz w:val="28"/>
        </w:rPr>
      </w:pPr>
    </w:p>
    <w:p w:rsidR="00A3755F" w:rsidRPr="000E00D2" w:rsidRDefault="00A3755F">
      <w:pPr>
        <w:rPr>
          <w:rFonts w:ascii="MS Mincho" w:eastAsia="MS Mincho"/>
          <w:sz w:val="28"/>
        </w:rPr>
      </w:pPr>
      <w:r w:rsidRPr="000E00D2">
        <w:rPr>
          <w:rFonts w:ascii="MS Mincho" w:eastAsia="MS Mincho" w:hint="default"/>
          <w:sz w:val="28"/>
        </w:rPr>
        <w:t>山下：　家内が来てから、また掃除をしますから、そんなにきれい</w:t>
      </w:r>
    </w:p>
    <w:p w:rsidR="00A3755F" w:rsidRPr="000E00D2" w:rsidRDefault="00A3755F">
      <w:pPr>
        <w:rPr>
          <w:rFonts w:ascii="MS Mincho" w:eastAsia="MS Mincho" w:hint="default"/>
          <w:sz w:val="28"/>
        </w:rPr>
      </w:pPr>
      <w:r w:rsidRPr="000E00D2">
        <w:rPr>
          <w:rFonts w:ascii="MS Mincho" w:eastAsia="MS Mincho"/>
          <w:sz w:val="28"/>
        </w:rPr>
        <w:t xml:space="preserve">　　　　</w:t>
      </w:r>
      <w:r w:rsidRPr="000E00D2">
        <w:rPr>
          <w:rFonts w:ascii="MS Mincho" w:eastAsia="MS Mincho" w:hint="default"/>
          <w:sz w:val="28"/>
        </w:rPr>
        <w:t xml:space="preserve">にしなくてもけっこうですよ。 </w:t>
      </w:r>
    </w:p>
    <w:p w:rsidR="00A3755F" w:rsidRPr="000E00D2" w:rsidRDefault="00A3755F">
      <w:pPr>
        <w:rPr>
          <w:rFonts w:ascii="MS Mincho" w:eastAsia="MS Mincho"/>
          <w:sz w:val="28"/>
        </w:rPr>
      </w:pPr>
    </w:p>
    <w:p w:rsidR="00A3755F" w:rsidRPr="000E00D2" w:rsidRDefault="00A3755F">
      <w:pPr>
        <w:rPr>
          <w:rFonts w:ascii="MS Mincho" w:eastAsia="MS Mincho"/>
          <w:sz w:val="28"/>
        </w:rPr>
      </w:pPr>
      <w:r w:rsidRPr="000E00D2">
        <w:rPr>
          <w:rFonts w:ascii="MS Mincho" w:eastAsia="MS Mincho" w:hint="default"/>
          <w:sz w:val="28"/>
        </w:rPr>
        <w:t>ダニー：マイク、カーペットは取り替えたばかりだそうだから、</w:t>
      </w:r>
    </w:p>
    <w:p w:rsidR="00A3755F" w:rsidRPr="000E00D2" w:rsidRDefault="00A3755F">
      <w:pPr>
        <w:rPr>
          <w:rFonts w:ascii="MS Mincho" w:eastAsia="MS Mincho" w:hint="default"/>
          <w:sz w:val="28"/>
        </w:rPr>
      </w:pPr>
      <w:r w:rsidRPr="000E00D2">
        <w:rPr>
          <w:rFonts w:ascii="MS Mincho" w:eastAsia="MS Mincho"/>
          <w:sz w:val="28"/>
        </w:rPr>
        <w:t xml:space="preserve">　　　　</w:t>
      </w:r>
      <w:r w:rsidRPr="000E00D2">
        <w:rPr>
          <w:rFonts w:ascii="MS Mincho" w:eastAsia="MS Mincho" w:hint="default"/>
          <w:sz w:val="28"/>
        </w:rPr>
        <w:t xml:space="preserve">土足で歩かないでね。 </w:t>
      </w:r>
    </w:p>
    <w:p w:rsidR="00A3755F" w:rsidRPr="000E00D2" w:rsidRDefault="00A3755F">
      <w:pPr>
        <w:rPr>
          <w:rFonts w:ascii="MS Mincho" w:eastAsia="MS Mincho"/>
          <w:sz w:val="28"/>
        </w:rPr>
      </w:pPr>
    </w:p>
    <w:p w:rsidR="00A3755F" w:rsidRPr="000E00D2" w:rsidRDefault="00A3755F">
      <w:pPr>
        <w:rPr>
          <w:rFonts w:ascii="MS Mincho" w:eastAsia="MS Mincho"/>
          <w:sz w:val="28"/>
        </w:rPr>
      </w:pPr>
      <w:r w:rsidRPr="000E00D2">
        <w:rPr>
          <w:rFonts w:ascii="MS Mincho" w:eastAsia="MS Mincho" w:hint="default"/>
          <w:sz w:val="28"/>
        </w:rPr>
        <w:t>マイク：オーケー。この箱はずいぶん重いなあ。五十キロぐらいは</w:t>
      </w:r>
    </w:p>
    <w:p w:rsidR="00A3755F" w:rsidRPr="000E00D2" w:rsidRDefault="00A3755F">
      <w:pPr>
        <w:rPr>
          <w:rFonts w:ascii="MS Mincho" w:eastAsia="MS Mincho" w:hint="default"/>
          <w:sz w:val="28"/>
        </w:rPr>
      </w:pPr>
      <w:r w:rsidRPr="000E00D2">
        <w:rPr>
          <w:rFonts w:ascii="MS Mincho" w:eastAsia="MS Mincho"/>
          <w:sz w:val="28"/>
        </w:rPr>
        <w:t xml:space="preserve">　　　　</w:t>
      </w:r>
      <w:r w:rsidRPr="000E00D2">
        <w:rPr>
          <w:rFonts w:ascii="MS Mincho" w:eastAsia="MS Mincho" w:hint="default"/>
          <w:sz w:val="28"/>
        </w:rPr>
        <w:t xml:space="preserve">あるかな。ダニー、ちょっと手伝ってくれよ。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山下：　すみませんねえ、それにはレコードが入っているんです。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ダニー：この額に入った絵はどうしましょうか。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山下：　壁にかけても床に置いといてくれてもけっこうです。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ダニー：あれ、掃除機はどこかな。居間に置いておいたはずなんだ </w:t>
      </w:r>
      <w:r w:rsidRPr="000E00D2">
        <w:rPr>
          <w:rFonts w:ascii="MS Mincho" w:eastAsia="MS Mincho" w:hint="default"/>
          <w:sz w:val="28"/>
        </w:rPr>
        <w:br/>
      </w:r>
      <w:r w:rsidRPr="000E00D2">
        <w:rPr>
          <w:rFonts w:ascii="MS Mincho" w:eastAsia="MS Mincho" w:hint="default"/>
          <w:sz w:val="28"/>
        </w:rPr>
        <w:t>       </w:t>
      </w:r>
      <w:r w:rsidRPr="000E00D2">
        <w:rPr>
          <w:rFonts w:ascii="MS Mincho" w:eastAsia="MS Mincho" w:hint="default"/>
          <w:sz w:val="28"/>
        </w:rPr>
        <w:t xml:space="preserve"> </w:t>
      </w:r>
      <w:r w:rsidRPr="000E00D2">
        <w:rPr>
          <w:rFonts w:ascii="MS Mincho" w:eastAsia="MS Mincho"/>
          <w:sz w:val="28"/>
        </w:rPr>
        <w:t xml:space="preserve">   </w:t>
      </w:r>
      <w:r w:rsidRPr="000E00D2">
        <w:rPr>
          <w:rFonts w:ascii="MS Mincho" w:eastAsia="MS Mincho" w:hint="default"/>
          <w:sz w:val="28"/>
        </w:rPr>
        <w:t xml:space="preserve">けど。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マイク：さっき、台所で見たよ。 </w:t>
      </w:r>
    </w:p>
    <w:p w:rsidR="00A3755F" w:rsidRPr="000E00D2" w:rsidRDefault="00A3755F">
      <w:pPr>
        <w:rPr>
          <w:rFonts w:ascii="MS Mincho" w:eastAsia="MS Mincho"/>
          <w:sz w:val="28"/>
        </w:rPr>
      </w:pPr>
    </w:p>
    <w:p w:rsidR="00A3755F" w:rsidRPr="000E00D2" w:rsidRDefault="00A3755F">
      <w:pPr>
        <w:rPr>
          <w:rFonts w:ascii="MS Mincho" w:eastAsia="MS Mincho" w:hint="default"/>
          <w:sz w:val="28"/>
        </w:rPr>
      </w:pPr>
      <w:r w:rsidRPr="000E00D2">
        <w:rPr>
          <w:rFonts w:ascii="MS Mincho" w:eastAsia="MS Mincho" w:hint="default"/>
          <w:sz w:val="28"/>
        </w:rPr>
        <w:t xml:space="preserve">山下：　もう昼になりましたから、そろそろ昼飯にしましょう。 </w:t>
      </w:r>
    </w:p>
    <w:p w:rsidR="00A3755F" w:rsidRDefault="00A3755F">
      <w:pPr>
        <w:rPr>
          <w:rFonts w:ascii="MS Mincho" w:eastAsia="MS Mincho"/>
          <w:b/>
          <w:sz w:val="32"/>
        </w:rPr>
      </w:pPr>
      <w:r w:rsidRPr="000E00D2">
        <w:rPr>
          <w:rFonts w:ascii="MS Mincho" w:eastAsia="MS Mincho"/>
        </w:rPr>
        <w:t>______________________________________________________________________</w:t>
      </w:r>
    </w:p>
    <w:p w:rsidR="000E00D2" w:rsidRDefault="000E00D2">
      <w:pPr>
        <w:rPr>
          <w:rFonts w:ascii="MS Mincho" w:eastAsia="MS Mincho" w:hint="default"/>
        </w:rPr>
      </w:pPr>
    </w:p>
    <w:p w:rsidR="000E00D2" w:rsidRPr="000E00D2" w:rsidRDefault="000E00D2">
      <w:pPr>
        <w:rPr>
          <w:rFonts w:ascii="MS Mincho" w:eastAsia="MS Mincho" w:hint="default"/>
          <w:b/>
          <w:sz w:val="28"/>
          <w:szCs w:val="28"/>
        </w:rPr>
      </w:pPr>
      <w:r w:rsidRPr="000E00D2">
        <w:rPr>
          <w:rFonts w:ascii="MS Mincho" w:eastAsia="MS Mincho"/>
          <w:b/>
          <w:sz w:val="28"/>
          <w:szCs w:val="28"/>
        </w:rPr>
        <w:t>「語彙」</w:t>
      </w:r>
      <w:r w:rsidRPr="000E00D2">
        <w:rPr>
          <w:rFonts w:ascii="MS Mincho" w:eastAsia="MS Mincho" w:hint="default"/>
          <w:b/>
          <w:sz w:val="28"/>
          <w:szCs w:val="28"/>
        </w:rPr>
        <w:t>Vocabulary</w:t>
      </w:r>
    </w:p>
    <w:p w:rsidR="00A3755F" w:rsidRDefault="00A3755F">
      <w:pPr>
        <w:rPr>
          <w:rFonts w:ascii="MS Mincho" w:eastAsia="MS Mincho" w:hint="default"/>
        </w:rPr>
      </w:pPr>
      <w:r>
        <w:rPr>
          <w:rFonts w:ascii="MS Mincho" w:eastAsia="MS Mincho" w:hint="defau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引越し</w:t>
            </w:r>
            <w:r w:rsidRPr="00A3755F">
              <w:rPr>
                <w:rFonts w:ascii="MS Mincho" w:eastAsia="MS Mincho"/>
              </w:rPr>
              <w:t>(する)</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ひっこし</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moving</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君</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くん</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diminutive for boys/young men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手伝う</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てつだう</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help</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借家</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しゃくや</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house for rent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今週</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こんしゅう</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this week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週末</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しゅうまつ</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weekend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家族</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かぞく</w:t>
            </w:r>
            <w:r w:rsidRPr="00A3755F">
              <w:rPr>
                <w:rFonts w:ascii="MS Mincho" w:eastAsia="MS Mincho" w:hint="default"/>
              </w:rPr>
              <w:t>             </w:t>
            </w:r>
            <w:r w:rsidR="005E55D8" w:rsidRPr="00A3755F">
              <w:rPr>
                <w:rFonts w:ascii="MS Mincho" w:eastAsia="MS Mincho" w:hint="default"/>
              </w:rPr>
              <w:t xml:space="preserve"> </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family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来週</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らいしゅう</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next week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着く</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つく</w:t>
            </w:r>
            <w:r w:rsidRPr="00A3755F">
              <w:rPr>
                <w:rFonts w:ascii="MS Mincho" w:eastAsia="MS Mincho" w:hint="default"/>
              </w:rPr>
              <w:t>                </w:t>
            </w:r>
            <w:r w:rsidRPr="00A3755F">
              <w:rPr>
                <w:rFonts w:ascii="MS Mincho" w:eastAsia="MS Mincho" w:hint="default"/>
              </w:rPr>
              <w:t xml:space="preserve"> </w:t>
            </w:r>
            <w:r w:rsidRPr="00A3755F">
              <w:rPr>
                <w:rFonts w:ascii="MS Mincho" w:eastAsia="MS Mincho"/>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arrive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先に</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さきに</w:t>
            </w:r>
            <w:r w:rsidRPr="00A3755F">
              <w:rPr>
                <w:rFonts w:ascii="MS Mincho" w:eastAsia="MS Mincho" w:hint="default"/>
              </w:rPr>
              <w:t>             </w:t>
            </w:r>
            <w:r w:rsidR="005E55D8" w:rsidRPr="00A3755F">
              <w:rPr>
                <w:rFonts w:ascii="MS Mincho" w:eastAsia="MS Mincho" w:hint="default"/>
              </w:rPr>
              <w:t xml:space="preserve"> </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in advance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入る</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はいる</w:t>
            </w:r>
            <w:r w:rsidRPr="00A3755F">
              <w:rPr>
                <w:rFonts w:ascii="MS Mincho" w:eastAsia="MS Mincho" w:hint="default"/>
              </w:rPr>
              <w:t>            </w:t>
            </w:r>
            <w:r w:rsidR="005E55D8" w:rsidRPr="00A3755F">
              <w:rPr>
                <w:rFonts w:ascii="MS Mincho" w:eastAsia="MS Mincho" w:hint="default"/>
              </w:rPr>
              <w:t xml:space="preserve">  </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enter</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掃除</w:t>
            </w:r>
            <w:r w:rsidRPr="00A3755F">
              <w:rPr>
                <w:rFonts w:ascii="MS Mincho" w:eastAsia="MS Mincho"/>
              </w:rPr>
              <w:t>(する)</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そうじ</w:t>
            </w:r>
            <w:r w:rsidR="005E55D8" w:rsidRPr="00A3755F">
              <w:rPr>
                <w:rFonts w:ascii="MS Mincho" w:eastAsia="MS Mincho"/>
              </w:rPr>
              <w:t xml:space="preserve"> </w:t>
            </w:r>
            <w:r w:rsidR="005E55D8" w:rsidRPr="00A3755F">
              <w:rPr>
                <w:rFonts w:ascii="MS Mincho" w:eastAsia="MS Mincho" w:hint="default"/>
              </w:rPr>
              <w:t xml:space="preserve">        </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cleaning</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家具</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かぐ</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furniture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荷物</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にもつ</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goods, luggage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一時</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いちじ</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temporarily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倉庫</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そうこ</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warehouse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預ける</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あずける</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deposit</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積む</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つむ</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rPr>
            </w:pPr>
            <w:r w:rsidRPr="00A3755F">
              <w:rPr>
                <w:rFonts w:ascii="MS Mincho" w:eastAsia="MS Mincho" w:hint="default"/>
              </w:rPr>
              <w:t>load</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学生時代</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がくせいじだい</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student days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運転手</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うんてんしゅ</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driver</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借りる</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かりる</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rent, borrow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友達</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ともだち</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friends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連れる</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5E55D8" w:rsidP="00A3755F">
            <w:pPr>
              <w:rPr>
                <w:rFonts w:ascii="MS Mincho" w:eastAsia="MS Mincho"/>
              </w:rPr>
            </w:pPr>
            <w:r w:rsidRPr="00A3755F">
              <w:rPr>
                <w:rFonts w:ascii="MS Mincho" w:eastAsia="MS Mincho" w:hint="default"/>
              </w:rPr>
              <w:t>つれる</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accompany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遅い</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おそい</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rPr>
            </w:pPr>
            <w:r w:rsidRPr="00A3755F">
              <w:rPr>
                <w:rFonts w:ascii="MS Mincho" w:eastAsia="MS Mincho" w:hint="default"/>
              </w:rPr>
              <w:t>late, slow</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僕</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ぼく</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I [male]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自分</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じぶん</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rPr>
            </w:pPr>
            <w:r w:rsidRPr="00A3755F">
              <w:rPr>
                <w:rFonts w:ascii="MS Mincho" w:eastAsia="MS Mincho" w:hint="default"/>
              </w:rPr>
              <w:t>self</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車</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くるま</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car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lastRenderedPageBreak/>
              <w:t>助かる</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たすかる</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helpful, help</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近い</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5E55D8" w:rsidP="00A3755F">
            <w:pPr>
              <w:rPr>
                <w:rFonts w:ascii="MS Mincho" w:eastAsia="MS Mincho"/>
              </w:rPr>
            </w:pPr>
            <w:r w:rsidRPr="00A3755F">
              <w:rPr>
                <w:rFonts w:ascii="MS Mincho" w:eastAsia="MS Mincho" w:hint="default"/>
              </w:rPr>
              <w:t>ちかい</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close, nearby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所</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ところ</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place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上手</w:t>
            </w:r>
            <w:r w:rsidRPr="00A3755F">
              <w:rPr>
                <w:rFonts w:ascii="MS Mincho" w:eastAsia="MS Mincho"/>
              </w:rPr>
              <w:t>(な)</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じょうず</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good at</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夏休み</w:t>
            </w:r>
            <w:r w:rsidRPr="00A3755F">
              <w:rPr>
                <w:rFonts w:ascii="MS Mincho" w:eastAsia="MS Mincho" w:hint="default"/>
              </w:rPr>
              <w:t>       </w:t>
            </w:r>
            <w:r w:rsidRPr="00A3755F">
              <w:rPr>
                <w:rFonts w:ascii="MS Mincho" w:eastAsia="MS Mincho"/>
              </w:rPr>
              <w:t xml:space="preserve">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なつやすみ</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summer vacation</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運送会社</w:t>
            </w:r>
            <w:r w:rsidRPr="00A3755F">
              <w:rPr>
                <w:rFonts w:ascii="MS Mincho" w:eastAsia="MS Mincho" w:hint="default"/>
              </w:rPr>
              <w:t>        </w:t>
            </w:r>
            <w:r w:rsidRPr="00A3755F">
              <w:rPr>
                <w:rFonts w:ascii="MS Mincho" w:eastAsia="MS Mincho" w:hint="default"/>
              </w:rPr>
              <w:t xml:space="preserve">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うんそうがいしゃ</w:t>
            </w:r>
            <w:r w:rsidRPr="00A3755F">
              <w:rPr>
                <w:rFonts w:ascii="MS Mincho" w:eastAsia="MS Mincho" w:hint="default"/>
              </w:rPr>
              <w:t> </w:t>
            </w:r>
          </w:p>
        </w:tc>
        <w:tc>
          <w:tcPr>
            <w:tcW w:w="2901" w:type="dxa"/>
            <w:shd w:val="clear" w:color="auto" w:fill="auto"/>
          </w:tcPr>
          <w:p w:rsidR="000E00D2" w:rsidRPr="00A3755F" w:rsidRDefault="005E55D8" w:rsidP="00A3755F">
            <w:pPr>
              <w:rPr>
                <w:rFonts w:ascii="MS Mincho" w:eastAsia="MS Mincho" w:hint="default"/>
              </w:rPr>
            </w:pPr>
            <w:r w:rsidRPr="00A3755F">
              <w:rPr>
                <w:rFonts w:ascii="MS Mincho" w:eastAsia="MS Mincho" w:hint="default"/>
              </w:rPr>
              <w:t>transportation company</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去年</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きょねん</w:t>
            </w:r>
            <w:r w:rsidRPr="00A3755F">
              <w:rPr>
                <w:rFonts w:ascii="MS Mincho" w:eastAsia="MS Mincho" w:hint="default"/>
              </w:rPr>
              <w:t>            </w:t>
            </w:r>
          </w:p>
        </w:tc>
        <w:tc>
          <w:tcPr>
            <w:tcW w:w="2901" w:type="dxa"/>
            <w:shd w:val="clear" w:color="auto" w:fill="auto"/>
          </w:tcPr>
          <w:p w:rsidR="000E00D2" w:rsidRPr="00A3755F" w:rsidRDefault="003D4435" w:rsidP="00A3755F">
            <w:pPr>
              <w:rPr>
                <w:rFonts w:ascii="MS Mincho" w:eastAsia="MS Mincho"/>
              </w:rPr>
            </w:pPr>
            <w:r w:rsidRPr="00A3755F">
              <w:rPr>
                <w:rFonts w:ascii="MS Mincho" w:eastAsia="MS Mincho" w:hint="default"/>
              </w:rPr>
              <w:t>last year</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残念</w:t>
            </w:r>
            <w:r w:rsidRPr="00A3755F">
              <w:rPr>
                <w:rFonts w:ascii="MS Mincho" w:eastAsia="MS Mincho"/>
              </w:rPr>
              <w:t>(な)</w:t>
            </w:r>
          </w:p>
        </w:tc>
        <w:tc>
          <w:tcPr>
            <w:tcW w:w="2901" w:type="dxa"/>
            <w:shd w:val="clear" w:color="auto" w:fill="auto"/>
          </w:tcPr>
          <w:p w:rsidR="000E00D2" w:rsidRPr="00A3755F" w:rsidRDefault="000E00D2" w:rsidP="00A3755F">
            <w:pPr>
              <w:rPr>
                <w:rFonts w:ascii="MS Mincho" w:eastAsia="MS Mincho"/>
              </w:rPr>
            </w:pPr>
            <w:r w:rsidRPr="00A3755F">
              <w:rPr>
                <w:rFonts w:ascii="MS Mincho" w:eastAsia="MS Mincho" w:hint="default"/>
              </w:rPr>
              <w:t>ざんねん</w:t>
            </w:r>
            <w:r w:rsidRPr="00A3755F">
              <w:rPr>
                <w:rFonts w:ascii="MS Mincho" w:eastAsia="MS Mincho" w:hint="default"/>
              </w:rPr>
              <w:t>            </w:t>
            </w:r>
          </w:p>
        </w:tc>
        <w:tc>
          <w:tcPr>
            <w:tcW w:w="2901"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 xml:space="preserve">regrettable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早い</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はやい</w:t>
            </w:r>
          </w:p>
        </w:tc>
        <w:tc>
          <w:tcPr>
            <w:tcW w:w="2901" w:type="dxa"/>
            <w:shd w:val="clear" w:color="auto" w:fill="auto"/>
          </w:tcPr>
          <w:p w:rsidR="000E00D2" w:rsidRPr="00A3755F" w:rsidRDefault="003D4435" w:rsidP="00A3755F">
            <w:pPr>
              <w:rPr>
                <w:rFonts w:ascii="MS Mincho" w:eastAsia="MS Mincho"/>
              </w:rPr>
            </w:pPr>
            <w:r w:rsidRPr="00A3755F">
              <w:rPr>
                <w:rFonts w:ascii="MS Mincho" w:eastAsia="MS Mincho" w:hint="default"/>
              </w:rPr>
              <w:t>fast</w:t>
            </w:r>
            <w:r w:rsidR="000E00D2" w:rsidRPr="00A3755F">
              <w:rPr>
                <w:rFonts w:ascii="MS Mincho" w:eastAsia="MS Mincho" w:hint="default"/>
              </w:rPr>
              <w:t>             </w:t>
            </w:r>
            <w:r w:rsidR="000E00D2" w:rsidRPr="00A3755F">
              <w:rPr>
                <w:rFonts w:ascii="MS Mincho" w:eastAsia="MS Mincho" w:hint="default"/>
              </w:rPr>
              <w:t xml:space="preserv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全部</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ぜんぶ</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all</w:t>
            </w:r>
            <w:r w:rsidR="000E00D2" w:rsidRPr="00A3755F">
              <w:rPr>
                <w:rFonts w:ascii="MS Mincho" w:eastAsia="MS Mincho" w:hint="default"/>
              </w:rPr>
              <w:t>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終わる</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おわる</w:t>
            </w:r>
          </w:p>
        </w:tc>
        <w:tc>
          <w:tcPr>
            <w:tcW w:w="2901" w:type="dxa"/>
            <w:shd w:val="clear" w:color="auto" w:fill="auto"/>
          </w:tcPr>
          <w:p w:rsidR="000E00D2" w:rsidRPr="00A3755F" w:rsidRDefault="003D4435" w:rsidP="00A3755F">
            <w:pPr>
              <w:rPr>
                <w:rFonts w:ascii="MS Mincho" w:eastAsia="MS Mincho"/>
              </w:rPr>
            </w:pPr>
            <w:r w:rsidRPr="00A3755F">
              <w:rPr>
                <w:rFonts w:ascii="MS Mincho" w:eastAsia="MS Mincho" w:hint="default"/>
              </w:rPr>
              <w:t>finish</w:t>
            </w:r>
            <w:r w:rsidR="000E00D2" w:rsidRPr="00A3755F">
              <w:rPr>
                <w:rFonts w:ascii="MS Mincho" w:eastAsia="MS Mincho" w:hint="default"/>
              </w:rPr>
              <w:t>              </w:t>
            </w:r>
            <w:r w:rsidR="000E00D2" w:rsidRPr="00A3755F">
              <w:rPr>
                <w:rFonts w:ascii="MS Mincho" w:eastAsia="MS Mincho" w:hint="default"/>
              </w:rPr>
              <w:t xml:space="preserve"> </w:t>
            </w:r>
          </w:p>
        </w:tc>
      </w:tr>
      <w:tr w:rsidR="000E00D2" w:rsidRPr="00A3755F" w:rsidTr="00A3755F">
        <w:tc>
          <w:tcPr>
            <w:tcW w:w="2900" w:type="dxa"/>
            <w:shd w:val="clear" w:color="auto" w:fill="auto"/>
          </w:tcPr>
          <w:p w:rsidR="000E00D2" w:rsidRPr="00A3755F" w:rsidRDefault="003D4435" w:rsidP="00A3755F">
            <w:pPr>
              <w:rPr>
                <w:rFonts w:ascii="MS Mincho" w:eastAsia="MS Mincho"/>
              </w:rPr>
            </w:pPr>
            <w:r w:rsidRPr="00A3755F">
              <w:rPr>
                <w:rFonts w:ascii="MS Mincho" w:eastAsia="MS Mincho"/>
              </w:rPr>
              <w:t>置く</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おく</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put (on)</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部屋</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へや</w:t>
            </w:r>
          </w:p>
        </w:tc>
        <w:tc>
          <w:tcPr>
            <w:tcW w:w="2901" w:type="dxa"/>
            <w:shd w:val="clear" w:color="auto" w:fill="auto"/>
          </w:tcPr>
          <w:p w:rsidR="000E00D2" w:rsidRPr="00A3755F" w:rsidRDefault="003D4435" w:rsidP="00A3755F">
            <w:pPr>
              <w:rPr>
                <w:rFonts w:ascii="MS Mincho" w:eastAsia="MS Mincho"/>
              </w:rPr>
            </w:pPr>
            <w:r w:rsidRPr="00A3755F">
              <w:rPr>
                <w:rFonts w:ascii="MS Mincho" w:eastAsia="MS Mincho" w:hint="default"/>
              </w:rPr>
              <w:t>room</w:t>
            </w:r>
            <w:r w:rsidR="000E00D2" w:rsidRPr="00A3755F">
              <w:rPr>
                <w:rFonts w:ascii="MS Mincho" w:eastAsia="MS Mincho" w:hint="default"/>
              </w:rPr>
              <w:t>                </w:t>
            </w:r>
            <w:r w:rsidR="000E00D2" w:rsidRPr="00A3755F">
              <w:rPr>
                <w:rFonts w:ascii="MS Mincho" w:eastAsia="MS Mincho" w:hint="default"/>
              </w:rPr>
              <w:t xml:space="preserv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家内</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かない</w:t>
            </w:r>
            <w:r w:rsidRPr="00A3755F">
              <w:rPr>
                <w:rFonts w:ascii="MS Mincho" w:eastAsia="MS Mincho" w:hint="default"/>
              </w:rPr>
              <w:t> </w:t>
            </w:r>
          </w:p>
        </w:tc>
        <w:tc>
          <w:tcPr>
            <w:tcW w:w="2901" w:type="dxa"/>
            <w:shd w:val="clear" w:color="auto" w:fill="auto"/>
          </w:tcPr>
          <w:p w:rsidR="000E00D2" w:rsidRPr="00A3755F" w:rsidRDefault="003D4435" w:rsidP="00A3755F">
            <w:pPr>
              <w:rPr>
                <w:rFonts w:ascii="MS Mincho" w:eastAsia="MS Mincho"/>
              </w:rPr>
            </w:pPr>
            <w:r w:rsidRPr="00A3755F">
              <w:rPr>
                <w:rFonts w:ascii="MS Mincho" w:eastAsia="MS Mincho" w:hint="default"/>
              </w:rPr>
              <w:t>(one's own) wife</w:t>
            </w:r>
            <w:r w:rsidR="000E00D2" w:rsidRPr="00A3755F">
              <w:rPr>
                <w:rFonts w:ascii="MS Mincho" w:eastAsia="MS Mincho" w:hint="default"/>
              </w:rPr>
              <w:t> </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取り替える</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とりかえる</w:t>
            </w:r>
          </w:p>
        </w:tc>
        <w:tc>
          <w:tcPr>
            <w:tcW w:w="2901" w:type="dxa"/>
            <w:shd w:val="clear" w:color="auto" w:fill="auto"/>
          </w:tcPr>
          <w:p w:rsidR="000E00D2" w:rsidRPr="00A3755F" w:rsidRDefault="003D4435" w:rsidP="00A3755F">
            <w:pPr>
              <w:rPr>
                <w:rFonts w:ascii="MS Mincho" w:eastAsia="MS Mincho" w:hint="default"/>
              </w:rPr>
            </w:pPr>
            <w:r w:rsidRPr="00A3755F">
              <w:rPr>
                <w:rFonts w:ascii="MS Mincho" w:eastAsia="MS Mincho" w:hint="default"/>
              </w:rPr>
              <w:t>replace</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土足で</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どそくで</w:t>
            </w:r>
          </w:p>
        </w:tc>
        <w:tc>
          <w:tcPr>
            <w:tcW w:w="2901" w:type="dxa"/>
            <w:shd w:val="clear" w:color="auto" w:fill="auto"/>
          </w:tcPr>
          <w:p w:rsidR="000E00D2" w:rsidRPr="00A3755F" w:rsidRDefault="00D72CDC" w:rsidP="00A3755F">
            <w:pPr>
              <w:rPr>
                <w:rFonts w:ascii="MS Mincho" w:eastAsia="MS Mincho"/>
              </w:rPr>
            </w:pPr>
            <w:r w:rsidRPr="00A3755F">
              <w:rPr>
                <w:rFonts w:ascii="MS Mincho" w:eastAsia="MS Mincho" w:hint="default"/>
              </w:rPr>
              <w:t>with muddy shoes on</w:t>
            </w:r>
          </w:p>
        </w:tc>
      </w:tr>
      <w:tr w:rsidR="000E00D2" w:rsidRPr="00A3755F" w:rsidTr="00A3755F">
        <w:tc>
          <w:tcPr>
            <w:tcW w:w="2900" w:type="dxa"/>
            <w:shd w:val="clear" w:color="auto" w:fill="auto"/>
          </w:tcPr>
          <w:p w:rsidR="000E00D2" w:rsidRPr="00A3755F" w:rsidRDefault="000E00D2" w:rsidP="00A3755F">
            <w:pPr>
              <w:rPr>
                <w:rFonts w:ascii="MS Mincho" w:eastAsia="MS Mincho"/>
              </w:rPr>
            </w:pPr>
            <w:r w:rsidRPr="00A3755F">
              <w:rPr>
                <w:rFonts w:ascii="MS Mincho" w:eastAsia="MS Mincho" w:hint="default"/>
              </w:rPr>
              <w:t>歩く</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あるく</w:t>
            </w:r>
            <w:r w:rsidRPr="00A3755F">
              <w:rPr>
                <w:rFonts w:ascii="MS Mincho" w:eastAsia="MS Mincho" w:hint="default"/>
              </w:rPr>
              <w:t> </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walk</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箱</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はこ</w:t>
            </w:r>
            <w:r w:rsidRPr="00A3755F">
              <w:rPr>
                <w:rFonts w:ascii="MS Mincho" w:eastAsia="MS Mincho" w:hint="default"/>
              </w:rPr>
              <w:t>  </w:t>
            </w:r>
          </w:p>
        </w:tc>
        <w:tc>
          <w:tcPr>
            <w:tcW w:w="2901" w:type="dxa"/>
            <w:shd w:val="clear" w:color="auto" w:fill="auto"/>
          </w:tcPr>
          <w:p w:rsidR="000E00D2" w:rsidRPr="00A3755F" w:rsidRDefault="00D72CDC" w:rsidP="00A3755F">
            <w:pPr>
              <w:rPr>
                <w:rFonts w:ascii="MS Mincho" w:eastAsia="MS Mincho"/>
              </w:rPr>
            </w:pPr>
            <w:r w:rsidRPr="00A3755F">
              <w:rPr>
                <w:rFonts w:ascii="MS Mincho" w:eastAsia="MS Mincho" w:hint="default"/>
              </w:rPr>
              <w:t>box</w:t>
            </w:r>
            <w:r w:rsidR="000E00D2" w:rsidRPr="00A3755F">
              <w:rPr>
                <w:rFonts w:ascii="MS Mincho" w:eastAsia="MS Mincho" w:hint="default"/>
              </w:rPr>
              <w:t>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重い</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おもい</w:t>
            </w:r>
          </w:p>
        </w:tc>
        <w:tc>
          <w:tcPr>
            <w:tcW w:w="2901" w:type="dxa"/>
            <w:shd w:val="clear" w:color="auto" w:fill="auto"/>
          </w:tcPr>
          <w:p w:rsidR="000E00D2" w:rsidRPr="00A3755F" w:rsidRDefault="00D72CDC" w:rsidP="00A3755F">
            <w:pPr>
              <w:rPr>
                <w:rFonts w:ascii="MS Mincho" w:eastAsia="MS Mincho"/>
              </w:rPr>
            </w:pPr>
            <w:r w:rsidRPr="00A3755F">
              <w:rPr>
                <w:rFonts w:ascii="MS Mincho" w:eastAsia="MS Mincho" w:hint="default"/>
              </w:rPr>
              <w:t>heavy</w:t>
            </w:r>
            <w:r w:rsidR="000E00D2" w:rsidRPr="00A3755F">
              <w:rPr>
                <w:rFonts w:ascii="MS Mincho" w:eastAsia="MS Mincho" w:hint="default"/>
              </w:rPr>
              <w:t>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額</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がく</w:t>
            </w:r>
          </w:p>
        </w:tc>
        <w:tc>
          <w:tcPr>
            <w:tcW w:w="2901" w:type="dxa"/>
            <w:shd w:val="clear" w:color="auto" w:fill="auto"/>
          </w:tcPr>
          <w:p w:rsidR="000E00D2" w:rsidRPr="00A3755F" w:rsidRDefault="00D72CDC" w:rsidP="00A3755F">
            <w:pPr>
              <w:rPr>
                <w:rFonts w:ascii="MS Mincho" w:eastAsia="MS Mincho"/>
              </w:rPr>
            </w:pPr>
            <w:r w:rsidRPr="00A3755F">
              <w:rPr>
                <w:rFonts w:ascii="MS Mincho" w:eastAsia="MS Mincho" w:hint="default"/>
              </w:rPr>
              <w:t>frame</w:t>
            </w:r>
            <w:r w:rsidR="000E00D2" w:rsidRPr="00A3755F">
              <w:rPr>
                <w:rFonts w:ascii="MS Mincho" w:eastAsia="MS Mincho" w:hint="default"/>
              </w:rPr>
              <w:t>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絵</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え</w:t>
            </w:r>
          </w:p>
        </w:tc>
        <w:tc>
          <w:tcPr>
            <w:tcW w:w="2901" w:type="dxa"/>
            <w:shd w:val="clear" w:color="auto" w:fill="auto"/>
          </w:tcPr>
          <w:p w:rsidR="000E00D2" w:rsidRPr="00A3755F" w:rsidRDefault="00D72CDC" w:rsidP="00A3755F">
            <w:pPr>
              <w:rPr>
                <w:rFonts w:ascii="MS Mincho" w:eastAsia="MS Mincho"/>
              </w:rPr>
            </w:pPr>
            <w:r w:rsidRPr="00A3755F">
              <w:rPr>
                <w:rFonts w:ascii="MS Mincho" w:eastAsia="MS Mincho" w:hint="default"/>
              </w:rPr>
              <w:t>picture</w:t>
            </w:r>
            <w:r w:rsidR="000E00D2" w:rsidRPr="00A3755F">
              <w:rPr>
                <w:rFonts w:ascii="MS Mincho" w:eastAsia="MS Mincho" w:hint="default"/>
              </w:rPr>
              <w:t>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壁</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かべ</w:t>
            </w:r>
          </w:p>
        </w:tc>
        <w:tc>
          <w:tcPr>
            <w:tcW w:w="2901" w:type="dxa"/>
            <w:shd w:val="clear" w:color="auto" w:fill="auto"/>
          </w:tcPr>
          <w:p w:rsidR="000E00D2" w:rsidRPr="00A3755F" w:rsidRDefault="00D72CDC" w:rsidP="00A3755F">
            <w:pPr>
              <w:rPr>
                <w:rFonts w:ascii="MS Mincho" w:eastAsia="MS Mincho"/>
              </w:rPr>
            </w:pPr>
            <w:r w:rsidRPr="00A3755F">
              <w:rPr>
                <w:rFonts w:ascii="MS Mincho" w:eastAsia="MS Mincho" w:hint="default"/>
              </w:rPr>
              <w:t>wall</w:t>
            </w:r>
            <w:r w:rsidR="000E00D2" w:rsidRPr="00A3755F">
              <w:rPr>
                <w:rFonts w:ascii="MS Mincho" w:eastAsia="MS Mincho" w:hint="default"/>
              </w:rPr>
              <w:t>                </w:t>
            </w:r>
            <w:r w:rsidR="000E00D2" w:rsidRPr="00A3755F">
              <w:rPr>
                <w:rFonts w:ascii="MS Mincho" w:eastAsia="MS Mincho" w:hint="default"/>
              </w:rPr>
              <w:t xml:space="preserv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床</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ゆか</w:t>
            </w:r>
          </w:p>
        </w:tc>
        <w:tc>
          <w:tcPr>
            <w:tcW w:w="2901" w:type="dxa"/>
            <w:shd w:val="clear" w:color="auto" w:fill="auto"/>
          </w:tcPr>
          <w:p w:rsidR="000E00D2" w:rsidRPr="00A3755F" w:rsidRDefault="00D72CDC" w:rsidP="00A3755F">
            <w:pPr>
              <w:rPr>
                <w:rFonts w:ascii="MS Mincho" w:eastAsia="MS Mincho"/>
              </w:rPr>
            </w:pPr>
            <w:r w:rsidRPr="00A3755F">
              <w:rPr>
                <w:rFonts w:ascii="MS Mincho" w:eastAsia="MS Mincho" w:hint="default"/>
              </w:rPr>
              <w:t>floor</w:t>
            </w:r>
            <w:r w:rsidR="000E00D2" w:rsidRPr="00A3755F">
              <w:rPr>
                <w:rFonts w:ascii="MS Mincho" w:eastAsia="MS Mincho" w:hint="default"/>
              </w:rPr>
              <w:t>                </w:t>
            </w:r>
            <w:r w:rsidR="000E00D2" w:rsidRPr="00A3755F">
              <w:rPr>
                <w:rFonts w:ascii="MS Mincho" w:eastAsia="MS Mincho" w:hint="default"/>
              </w:rPr>
              <w:t xml:space="preserv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掃除機</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そうじき</w:t>
            </w:r>
          </w:p>
        </w:tc>
        <w:tc>
          <w:tcPr>
            <w:tcW w:w="2901" w:type="dxa"/>
            <w:shd w:val="clear" w:color="auto" w:fill="auto"/>
          </w:tcPr>
          <w:p w:rsidR="000E00D2" w:rsidRPr="00A3755F" w:rsidRDefault="00D72CDC" w:rsidP="00A3755F">
            <w:pPr>
              <w:rPr>
                <w:rFonts w:ascii="MS Mincho" w:eastAsia="MS Mincho"/>
              </w:rPr>
            </w:pPr>
            <w:r w:rsidRPr="00A3755F">
              <w:rPr>
                <w:rFonts w:ascii="MS Mincho" w:eastAsia="MS Mincho" w:hint="default"/>
              </w:rPr>
              <w:t>vacuum cleaner</w:t>
            </w:r>
            <w:r w:rsidR="000E00D2" w:rsidRPr="00A3755F">
              <w:rPr>
                <w:rFonts w:ascii="MS Mincho" w:eastAsia="MS Mincho" w:hint="default"/>
              </w:rPr>
              <w:t>            </w:t>
            </w:r>
            <w:r w:rsidR="000E00D2" w:rsidRPr="00A3755F">
              <w:rPr>
                <w:rFonts w:ascii="MS Mincho" w:eastAsia="MS Mincho" w:hint="default"/>
              </w:rPr>
              <w:t xml:space="preserv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居間</w:t>
            </w:r>
          </w:p>
        </w:tc>
        <w:tc>
          <w:tcPr>
            <w:tcW w:w="2901" w:type="dxa"/>
            <w:shd w:val="clear" w:color="auto" w:fill="auto"/>
          </w:tcPr>
          <w:p w:rsidR="000E00D2" w:rsidRPr="00A3755F" w:rsidRDefault="00D72CDC" w:rsidP="00A3755F">
            <w:pPr>
              <w:rPr>
                <w:rFonts w:ascii="MS Mincho" w:eastAsia="MS Mincho" w:hint="default"/>
              </w:rPr>
            </w:pPr>
            <w:r w:rsidRPr="00A3755F">
              <w:rPr>
                <w:rFonts w:ascii="MS Mincho" w:eastAsia="MS Mincho" w:hint="default"/>
              </w:rPr>
              <w:t>いま</w:t>
            </w:r>
          </w:p>
        </w:tc>
        <w:tc>
          <w:tcPr>
            <w:tcW w:w="2901" w:type="dxa"/>
            <w:shd w:val="clear" w:color="auto" w:fill="auto"/>
          </w:tcPr>
          <w:p w:rsidR="000E00D2" w:rsidRPr="00A3755F" w:rsidRDefault="003B30F7" w:rsidP="00A3755F">
            <w:pPr>
              <w:rPr>
                <w:rFonts w:ascii="MS Mincho" w:eastAsia="MS Mincho"/>
              </w:rPr>
            </w:pPr>
            <w:r w:rsidRPr="00A3755F">
              <w:rPr>
                <w:rFonts w:ascii="MS Mincho" w:eastAsia="MS Mincho" w:hint="default"/>
              </w:rPr>
              <w:t>living room</w:t>
            </w:r>
            <w:r w:rsidR="000E00D2" w:rsidRPr="00A3755F">
              <w:rPr>
                <w:rFonts w:ascii="MS Mincho" w:eastAsia="MS Mincho" w:hint="default"/>
              </w:rPr>
              <w:t>                </w:t>
            </w:r>
            <w:r w:rsidR="000E00D2" w:rsidRPr="00A3755F">
              <w:rPr>
                <w:rFonts w:ascii="MS Mincho" w:eastAsia="MS Mincho" w:hint="default"/>
              </w:rPr>
              <w:t xml:space="preserv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台所</w:t>
            </w:r>
          </w:p>
        </w:tc>
        <w:tc>
          <w:tcPr>
            <w:tcW w:w="2901" w:type="dxa"/>
            <w:shd w:val="clear" w:color="auto" w:fill="auto"/>
          </w:tcPr>
          <w:p w:rsidR="000E00D2" w:rsidRPr="00A3755F" w:rsidRDefault="003B30F7" w:rsidP="00A3755F">
            <w:pPr>
              <w:rPr>
                <w:rFonts w:ascii="MS Mincho" w:eastAsia="MS Mincho" w:hint="default"/>
              </w:rPr>
            </w:pPr>
            <w:r w:rsidRPr="00A3755F">
              <w:rPr>
                <w:rFonts w:ascii="MS Mincho" w:eastAsia="MS Mincho" w:hint="default"/>
              </w:rPr>
              <w:t>だいどころ</w:t>
            </w:r>
          </w:p>
        </w:tc>
        <w:tc>
          <w:tcPr>
            <w:tcW w:w="2901" w:type="dxa"/>
            <w:shd w:val="clear" w:color="auto" w:fill="auto"/>
          </w:tcPr>
          <w:p w:rsidR="000E00D2" w:rsidRPr="00A3755F" w:rsidRDefault="003B30F7" w:rsidP="00A3755F">
            <w:pPr>
              <w:rPr>
                <w:rFonts w:ascii="MS Mincho" w:eastAsia="MS Mincho"/>
              </w:rPr>
            </w:pPr>
            <w:r w:rsidRPr="00A3755F">
              <w:rPr>
                <w:rFonts w:ascii="MS Mincho" w:eastAsia="MS Mincho" w:hint="default"/>
              </w:rPr>
              <w:t>kitchen</w:t>
            </w:r>
            <w:r w:rsidR="000E00D2" w:rsidRPr="00A3755F">
              <w:rPr>
                <w:rFonts w:ascii="MS Mincho" w:eastAsia="MS Mincho" w:hint="default"/>
              </w:rPr>
              <w:t>          </w:t>
            </w:r>
            <w:r w:rsidR="000E00D2" w:rsidRPr="00A3755F">
              <w:rPr>
                <w:rFonts w:ascii="MS Mincho" w:eastAsia="MS Mincho" w:hint="default"/>
              </w:rPr>
              <w:t xml:space="preserv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昼</w:t>
            </w:r>
          </w:p>
        </w:tc>
        <w:tc>
          <w:tcPr>
            <w:tcW w:w="2901" w:type="dxa"/>
            <w:shd w:val="clear" w:color="auto" w:fill="auto"/>
          </w:tcPr>
          <w:p w:rsidR="000E00D2" w:rsidRPr="00A3755F" w:rsidRDefault="003B30F7" w:rsidP="00A3755F">
            <w:pPr>
              <w:rPr>
                <w:rFonts w:ascii="MS Mincho" w:eastAsia="MS Mincho" w:hint="default"/>
              </w:rPr>
            </w:pPr>
            <w:r w:rsidRPr="00A3755F">
              <w:rPr>
                <w:rFonts w:ascii="MS Mincho" w:eastAsia="MS Mincho" w:hint="default"/>
              </w:rPr>
              <w:t>ひる</w:t>
            </w:r>
          </w:p>
        </w:tc>
        <w:tc>
          <w:tcPr>
            <w:tcW w:w="2901" w:type="dxa"/>
            <w:shd w:val="clear" w:color="auto" w:fill="auto"/>
          </w:tcPr>
          <w:p w:rsidR="000E00D2" w:rsidRPr="00A3755F" w:rsidRDefault="003B30F7" w:rsidP="00A3755F">
            <w:pPr>
              <w:rPr>
                <w:rFonts w:ascii="MS Mincho" w:eastAsia="MS Mincho"/>
              </w:rPr>
            </w:pPr>
            <w:r w:rsidRPr="00A3755F">
              <w:rPr>
                <w:rFonts w:ascii="MS Mincho" w:eastAsia="MS Mincho" w:hint="default"/>
              </w:rPr>
              <w:t>noon</w:t>
            </w:r>
            <w:r w:rsidR="000E00D2" w:rsidRPr="00A3755F">
              <w:rPr>
                <w:rFonts w:ascii="MS Mincho" w:eastAsia="MS Mincho" w:hint="default"/>
              </w:rPr>
              <w:t>                </w:t>
            </w:r>
            <w:r w:rsidR="000E00D2" w:rsidRPr="00A3755F">
              <w:rPr>
                <w:rFonts w:ascii="MS Mincho" w:eastAsia="MS Mincho" w:hint="default"/>
              </w:rPr>
              <w:t xml:space="preserve"> </w:t>
            </w:r>
          </w:p>
        </w:tc>
      </w:tr>
      <w:tr w:rsidR="000E00D2" w:rsidRPr="00A3755F" w:rsidTr="00A3755F">
        <w:tc>
          <w:tcPr>
            <w:tcW w:w="2900" w:type="dxa"/>
            <w:shd w:val="clear" w:color="auto" w:fill="auto"/>
          </w:tcPr>
          <w:p w:rsidR="000E00D2" w:rsidRPr="00A3755F" w:rsidRDefault="000E00D2" w:rsidP="00A3755F">
            <w:pPr>
              <w:rPr>
                <w:rFonts w:ascii="MS Mincho" w:eastAsia="MS Mincho" w:hint="default"/>
              </w:rPr>
            </w:pPr>
            <w:r w:rsidRPr="00A3755F">
              <w:rPr>
                <w:rFonts w:ascii="MS Mincho" w:eastAsia="MS Mincho" w:hint="default"/>
              </w:rPr>
              <w:t>昼飯</w:t>
            </w:r>
          </w:p>
        </w:tc>
        <w:tc>
          <w:tcPr>
            <w:tcW w:w="2901" w:type="dxa"/>
            <w:shd w:val="clear" w:color="auto" w:fill="auto"/>
          </w:tcPr>
          <w:p w:rsidR="000E00D2" w:rsidRPr="00A3755F" w:rsidRDefault="003B30F7" w:rsidP="00A3755F">
            <w:pPr>
              <w:rPr>
                <w:rFonts w:ascii="MS Mincho" w:eastAsia="MS Mincho" w:hint="default"/>
              </w:rPr>
            </w:pPr>
            <w:r w:rsidRPr="00A3755F">
              <w:rPr>
                <w:rFonts w:ascii="MS Mincho" w:eastAsia="MS Mincho" w:hint="default"/>
              </w:rPr>
              <w:t>ひるめし</w:t>
            </w:r>
          </w:p>
        </w:tc>
        <w:tc>
          <w:tcPr>
            <w:tcW w:w="2901" w:type="dxa"/>
            <w:shd w:val="clear" w:color="auto" w:fill="auto"/>
          </w:tcPr>
          <w:p w:rsidR="000E00D2" w:rsidRPr="00A3755F" w:rsidRDefault="003B30F7" w:rsidP="00A3755F">
            <w:pPr>
              <w:rPr>
                <w:rFonts w:ascii="MS Mincho" w:eastAsia="MS Mincho"/>
              </w:rPr>
            </w:pPr>
            <w:r w:rsidRPr="00A3755F">
              <w:rPr>
                <w:rFonts w:ascii="MS Mincho" w:eastAsia="MS Mincho" w:hint="default"/>
              </w:rPr>
              <w:t>lunch [informal]</w:t>
            </w:r>
          </w:p>
        </w:tc>
      </w:tr>
    </w:tbl>
    <w:p w:rsidR="00A3755F" w:rsidRDefault="00A3755F">
      <w:pPr>
        <w:rPr>
          <w:rFonts w:ascii="MS Mincho" w:eastAsia="MS Mincho"/>
        </w:rPr>
      </w:pPr>
      <w:r>
        <w:rPr>
          <w:rFonts w:ascii="MS Mincho" w:eastAsia="MS Mincho"/>
        </w:rPr>
        <w:t>______________________________________________________________________</w:t>
      </w:r>
    </w:p>
    <w:p w:rsidR="00A3755F" w:rsidRDefault="00A3755F">
      <w:pPr>
        <w:rPr>
          <w:rFonts w:hint="default"/>
        </w:rPr>
      </w:pPr>
      <w:r>
        <w:rPr>
          <w:rFonts w:hint="default"/>
        </w:rPr>
        <w:t xml:space="preserve">© Norio Ota </w:t>
      </w:r>
      <w:r>
        <w:t>20</w:t>
      </w:r>
      <w:r w:rsidR="003B30F7">
        <w:rPr>
          <w:rFonts w:hint="default"/>
        </w:rPr>
        <w:t>19</w:t>
      </w:r>
    </w:p>
    <w:sectPr w:rsidR="00A3755F">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grammar="dirty"/>
  <w:doNotTrackMoves/>
  <w:defaultTabStop w:val="84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0D2"/>
    <w:rsid w:val="000E00D2"/>
    <w:rsid w:val="003B30F7"/>
    <w:rsid w:val="003D4435"/>
    <w:rsid w:val="005E55D8"/>
    <w:rsid w:val="007819B6"/>
    <w:rsid w:val="00A3755F"/>
    <w:rsid w:val="00D72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27D1497-232F-4744-A54A-AD729910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S PGothic" w:eastAsia="MS PGothic" w:hAnsi="MS PGothic" w:hint="eastAsia"/>
      <w:sz w:val="24"/>
      <w:szCs w:val="24"/>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style>
  <w:style w:type="table" w:styleId="TableGrid">
    <w:name w:val="Table Grid"/>
    <w:basedOn w:val="TableNormal"/>
    <w:uiPriority w:val="39"/>
    <w:rsid w:val="000E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引越し</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引越し</dc:title>
  <dc:subject/>
  <dc:creator>Norio Ota</dc:creator>
  <cp:keywords/>
  <dc:description/>
  <cp:lastModifiedBy>Norio Ota</cp:lastModifiedBy>
  <cp:revision>2</cp:revision>
  <dcterms:created xsi:type="dcterms:W3CDTF">2019-10-26T02:00:00Z</dcterms:created>
  <dcterms:modified xsi:type="dcterms:W3CDTF">2019-10-26T02:00:00Z</dcterms:modified>
</cp:coreProperties>
</file>