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03A" w:rsidRDefault="0046642E" w:rsidP="00E7103A">
      <w:pPr>
        <w:spacing w:before="0" w:after="0"/>
        <w:rPr>
          <w:rFonts w:ascii="Times New Roman"/>
          <w:b/>
          <w:sz w:val="28"/>
          <w:szCs w:val="28"/>
        </w:rPr>
      </w:pPr>
      <w:r w:rsidRPr="00E7103A">
        <w:rPr>
          <w:rStyle w:val="HTMLMarkup"/>
          <w:b/>
          <w:sz w:val="28"/>
          <w:szCs w:val="28"/>
        </w:rPr>
        <w:t>&lt;!doctype html public "-//w3c//dtd html 4.0 transitional//en"&gt;</w:t>
      </w:r>
      <w:r w:rsidRPr="00E7103A">
        <w:rPr>
          <w:rFonts w:hAnsi="MS Mincho" w:hint="eastAsia"/>
          <w:b/>
          <w:sz w:val="28"/>
          <w:szCs w:val="28"/>
        </w:rPr>
        <w:t>ヨーク大学日本語科二学年読解・会話教材</w:t>
      </w:r>
      <w:r w:rsidRPr="00E7103A">
        <w:rPr>
          <w:rFonts w:ascii="Times New Roman"/>
          <w:b/>
          <w:sz w:val="28"/>
          <w:szCs w:val="28"/>
        </w:rPr>
        <w:t xml:space="preserve"> </w:t>
      </w:r>
      <w:r w:rsidRPr="00E7103A">
        <w:rPr>
          <w:rFonts w:ascii="Times New Roman"/>
          <w:b/>
          <w:sz w:val="28"/>
          <w:szCs w:val="28"/>
        </w:rPr>
        <w:br/>
      </w:r>
      <w:r w:rsidR="00E7103A">
        <w:rPr>
          <w:rFonts w:ascii="Times New Roman"/>
          <w:b/>
          <w:sz w:val="28"/>
          <w:szCs w:val="28"/>
        </w:rPr>
        <w:t>AS/JP2000 6.0 Reading Comprehension and Dialogue</w:t>
      </w:r>
    </w:p>
    <w:p w:rsidR="0046642E" w:rsidRPr="00E7103A" w:rsidRDefault="0046642E">
      <w:pPr>
        <w:rPr>
          <w:rFonts w:ascii="Times New Roman"/>
          <w:b/>
          <w:bCs/>
          <w:sz w:val="28"/>
          <w:szCs w:val="28"/>
        </w:rPr>
      </w:pPr>
      <w:r w:rsidRPr="00E7103A">
        <w:rPr>
          <w:rFonts w:hAnsi="MS Mincho" w:hint="eastAsia"/>
          <w:b/>
          <w:sz w:val="28"/>
          <w:szCs w:val="28"/>
        </w:rPr>
        <w:t>第</w:t>
      </w:r>
      <w:r w:rsidRPr="00E7103A">
        <w:rPr>
          <w:rFonts w:hint="eastAsia"/>
          <w:b/>
          <w:sz w:val="28"/>
          <w:szCs w:val="28"/>
        </w:rPr>
        <w:t>29</w:t>
      </w:r>
      <w:r w:rsidRPr="00E7103A">
        <w:rPr>
          <w:rFonts w:hAnsi="MS Mincho" w:hint="eastAsia"/>
          <w:b/>
          <w:sz w:val="28"/>
          <w:szCs w:val="28"/>
        </w:rPr>
        <w:t>課</w:t>
      </w:r>
      <w:r w:rsidR="00E7103A" w:rsidRPr="00E7103A">
        <w:rPr>
          <w:rFonts w:hAnsi="MS Mincho" w:hint="eastAsia"/>
          <w:b/>
          <w:sz w:val="28"/>
          <w:szCs w:val="28"/>
        </w:rPr>
        <w:t>「就職」</w:t>
      </w:r>
      <w:r w:rsidR="00E7103A">
        <w:rPr>
          <w:rFonts w:ascii="Times New Roman"/>
          <w:b/>
          <w:bCs/>
          <w:sz w:val="28"/>
          <w:szCs w:val="28"/>
        </w:rPr>
        <w:t>Employment</w:t>
      </w:r>
    </w:p>
    <w:p w:rsidR="0046642E" w:rsidRDefault="0046642E">
      <w:r>
        <w:rPr>
          <w:noProof/>
        </w:rPr>
        <w:pict>
          <v:line id="_x0000_s1026" style="position:absolute;z-index:1" from="0,12pt" to="468pt,12.05pt" o:allowincell="f" strokecolor="#d4d4d4" strokeweight="1.75pt">
            <v:shadow on="t" origin=",32385f" offset="0,-1pt"/>
          </v:line>
        </w:pict>
      </w:r>
    </w:p>
    <w:p w:rsidR="0046642E" w:rsidRPr="00E7103A" w:rsidRDefault="00E7103A">
      <w:pPr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｢読解｣</w:t>
      </w:r>
      <w:r>
        <w:rPr>
          <w:rFonts w:ascii="Times New Roman" w:hint="eastAsia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Reading Comprehension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日本語の三年のコースを取っているリンダ・エヴァンズさんは、今年の春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ヨーク大学を卒業するつもりです。主専攻は政治学で、副専攻は東アジア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研究です。四年生になってからすぐ仕事探しを始めましたが、就職難でな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かなかいい仕事がありません。リンダさんは日本語もできるし、コンピュ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ーターもできるので、他の学生よりは強みがありますが、応募した会社か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らはまだいい返事が来ていません。新聞の広告や就職部に来ている求人広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告などで、仕事を見つけるのですが、自分にどんな仕事が合っているかを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決めるのもなかなか大変です。面接は銀行と航空会社の二社であって、う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まくいったと思ったのに結果はだめでした。どこが悪かったかがはっきり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分からないので、次の面接が心配です。日本政府の主催しているＪＥＴプ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ログラムにも応募してみたら、一次の書類審査を通り、もうすぐ面接があ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ることになっています。競争が激しいので、選ばれるかどうかはまったく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予想がつきませんが、何とかがんばってみるつもりです。交換留学生の清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水まゆみさんも、今春日本に帰るとすぐ就職戦線です。日本語のクラスが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終わって、リンダさんと清水さんはカフェテリアでコーヒーを飲みながら、</w:t>
      </w:r>
    </w:p>
    <w:p w:rsidR="0046642E" w:rsidRPr="00B20D42" w:rsidRDefault="0046642E">
      <w:pPr>
        <w:spacing w:before="0" w:after="0"/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就職について話しています。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/>
          <w:noProof/>
          <w:szCs w:val="24"/>
        </w:rPr>
        <w:pict>
          <v:line id="_x0000_s1027" style="position:absolute;z-index:2" from="0,12pt" to="468pt,12.05pt" o:allowincell="f" strokecolor="#d4d4d4" strokeweight="1.75pt">
            <v:shadow on="t" origin=",32385f" offset="0,-1pt"/>
          </v:line>
        </w:pict>
      </w:r>
    </w:p>
    <w:p w:rsidR="0046642E" w:rsidRPr="00B20D42" w:rsidRDefault="0046642E">
      <w:pPr>
        <w:rPr>
          <w:rFonts w:ascii="Yu Mincho" w:eastAsia="Yu Mincho" w:hAnsi="Yu Mincho"/>
          <w:b/>
          <w:szCs w:val="24"/>
        </w:rPr>
      </w:pPr>
      <w:r w:rsidRPr="00B20D42">
        <w:rPr>
          <w:rFonts w:ascii="Yu Mincho" w:eastAsia="Yu Mincho" w:hAnsi="Yu Mincho" w:hint="eastAsia"/>
          <w:b/>
          <w:szCs w:val="24"/>
        </w:rPr>
        <w:t>「会話」</w:t>
      </w:r>
      <w:r w:rsidR="00E7103A" w:rsidRPr="00B20D42">
        <w:rPr>
          <w:rFonts w:ascii="Yu Mincho" w:eastAsia="Yu Mincho" w:hAnsi="Yu Mincho" w:hint="eastAsia"/>
          <w:b/>
          <w:szCs w:val="24"/>
        </w:rPr>
        <w:t>Dialogue</w:t>
      </w:r>
      <w:r w:rsidRPr="00B20D42">
        <w:rPr>
          <w:rFonts w:ascii="Yu Mincho" w:eastAsia="Yu Mincho" w:hAnsi="Yu Mincho"/>
          <w:b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まゆみ：リンダさんは今年卒業でしょう。後どうするの。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リンダ：まだ分からないの。いろいろな会社に応募してみたんだけど、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なかなかいい返事が来ないのよ。ＪＥＴだけ一次の書類審査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をパスしたので、もうすぐ面接があるの。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まゆみ：ＪＥＴに受かったら、いつから日本に行くの。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リンダ：六月か八月らしいわ。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まゆみ：面接は自信あるの。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リンダ：とんでもない。もう二つ受けて二回ともだめだったから、ぜ</w:t>
      </w:r>
    </w:p>
    <w:p w:rsidR="0046642E" w:rsidRPr="00B20D42" w:rsidRDefault="0046642E">
      <w:pPr>
        <w:spacing w:before="0" w:after="0"/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 w:hint="eastAsia"/>
          <w:szCs w:val="24"/>
        </w:rPr>
        <w:t xml:space="preserve">　　　　んぜん自信ないの。ずいぶん準備したのに、うまくいかなか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lastRenderedPageBreak/>
        <w:t xml:space="preserve">　　　　ったから、理由を知りたいんだけど、誰も教えてくれないか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 xml:space="preserve">　　　　ら、困るわ。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まゆみ：がんばってね。日本に来られたら、家に遊びにいらっしゃいよ。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リンダ：ありがとう。面接でどんなことを聞かれるか分からないけど、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質問にきちっと答えるようにしてがんばるわ。ところで、ま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 xml:space="preserve">　　　　ゆみさんも日本に帰ったら、すぐ就職運動を始めるんでしょう。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まゆみ：ええ、だから、ここの勉強が終わったら、アメリカに一週間ぐ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 xml:space="preserve">　　　　らいいて、その後すぐ日本に帰るの。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リンダ：どんな会社を狙っているの。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まゆみ：貿易関係の商事会社がいいと思うんだけど、競争率が高いか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ら、難しいわ。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リンダ：競争率は何倍ぐらい。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まゆみ：会社によって少し違うけど、大手は百倍のところもあるらし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いわ。特に女性は就職難で、男性より大変みたい。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リンダ：やはり面接があるんでしょう。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まゆみ：ええ、たいてい一次試験が筆記試験で、二次が面接よ。一次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は英語と経済か法律のところが多いわ。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リンダ：会社はどうやって探すの。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まゆみ：たいてい大学の就職部があって、そこで紹介してくれるけど、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ゼミの先生の紹介があれば、だいぶ違うわ。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リンダ：へええ、先生が就職を紹介してくれるの。ずいぶん親切ねえ。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まゆみ：ええ、就職部も先生も学生をいい会社に入れれば、大学のた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めにもなるので、かなり手伝ってくれるわ。カナダでは。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spacing w:before="0" w:after="0"/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リンダ：そういうことはほとんどなくて、たいてい自分で全部しなけ</w:t>
      </w:r>
      <w:r w:rsidRPr="00B20D42">
        <w:rPr>
          <w:rFonts w:ascii="Yu Mincho" w:eastAsia="Yu Mincho" w:hAnsi="Yu Mincho"/>
          <w:szCs w:val="24"/>
        </w:rPr>
        <w:t xml:space="preserve"> </w:t>
      </w:r>
      <w:r w:rsidRPr="00B20D42">
        <w:rPr>
          <w:rFonts w:ascii="Yu Mincho" w:eastAsia="Yu Mincho" w:hAnsi="Yu Mincho"/>
          <w:szCs w:val="24"/>
        </w:rPr>
        <w:br/>
      </w:r>
      <w:r w:rsidRPr="00B20D42">
        <w:rPr>
          <w:rFonts w:ascii="Yu Mincho" w:eastAsia="Yu Mincho" w:hAnsi="Yu Mincho" w:hint="eastAsia"/>
          <w:szCs w:val="24"/>
        </w:rPr>
        <w:t xml:space="preserve">　　　　ればならないわ。</w:t>
      </w:r>
      <w:r w:rsidRPr="00B20D42">
        <w:rPr>
          <w:rFonts w:ascii="Yu Mincho" w:eastAsia="Yu Mincho" w:hAnsi="Yu Mincho"/>
          <w:szCs w:val="24"/>
        </w:rPr>
        <w:t xml:space="preserve"> </w:t>
      </w:r>
      <w:bookmarkStart w:id="0" w:name="_GoBack"/>
      <w:bookmarkEnd w:id="0"/>
    </w:p>
    <w:p w:rsidR="0046642E" w:rsidRPr="00B20D42" w:rsidRDefault="0046642E">
      <w:pPr>
        <w:spacing w:before="0" w:after="0"/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まゆみ：それは大変ね。お互いにがんばりましょう。</w:t>
      </w:r>
      <w:r w:rsidRPr="00B20D42">
        <w:rPr>
          <w:rFonts w:ascii="Yu Mincho" w:eastAsia="Yu Mincho" w:hAnsi="Yu Mincho"/>
          <w:szCs w:val="24"/>
        </w:rPr>
        <w:t xml:space="preserve"> </w:t>
      </w:r>
    </w:p>
    <w:p w:rsidR="0046642E" w:rsidRPr="00B20D42" w:rsidRDefault="0046642E">
      <w:pPr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/>
          <w:noProof/>
          <w:szCs w:val="24"/>
        </w:rPr>
        <w:pict>
          <v:line id="_x0000_s1028" style="position:absolute;z-index:3" from="0,12pt" to="468pt,12.05pt" o:allowincell="f" strokecolor="#d4d4d4" strokeweight="1.75pt">
            <v:shadow on="t" origin=",32385f" offset="0,-1pt"/>
          </v:line>
        </w:pict>
      </w:r>
    </w:p>
    <w:p w:rsidR="00FD4153" w:rsidRPr="00B20D42" w:rsidRDefault="0046642E">
      <w:pPr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 w:hint="eastAsia"/>
          <w:b/>
          <w:szCs w:val="24"/>
        </w:rPr>
        <w:t>[語彙]</w:t>
      </w:r>
      <w:r w:rsidRPr="00B20D42">
        <w:rPr>
          <w:rFonts w:ascii="Yu Mincho" w:eastAsia="Yu Mincho" w:hAnsi="Yu Mincho"/>
          <w:b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827"/>
      </w:tblGrid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就職(する)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しゅうしょく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employment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取る</w:t>
            </w:r>
            <w:r w:rsidRPr="00B20D42">
              <w:rPr>
                <w:rFonts w:ascii="Yu Mincho" w:eastAsia="Yu Mincho" w:hAnsi="Yu Mincho"/>
                <w:szCs w:val="24"/>
              </w:rPr>
              <w:t>              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とる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take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春</w:t>
            </w:r>
            <w:r w:rsidRPr="00B20D42">
              <w:rPr>
                <w:rFonts w:ascii="Yu Mincho" w:eastAsia="Yu Mincho" w:hAnsi="Yu Mincho"/>
                <w:szCs w:val="24"/>
              </w:rPr>
              <w:t>                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はる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spring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卒業(する)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そつぎょう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graduation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lastRenderedPageBreak/>
              <w:t>主専攻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しゅせんこう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major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政治学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せいじがく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political science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副専攻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ふくせんこう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minor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研究(する)</w:t>
            </w:r>
            <w:r w:rsidRPr="00B20D42">
              <w:rPr>
                <w:rFonts w:ascii="Yu Mincho" w:eastAsia="Yu Mincho" w:hAnsi="Yu Mincho"/>
                <w:szCs w:val="24"/>
              </w:rPr>
              <w:t xml:space="preserve">                      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けんきゅう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research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仕事探し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しごとさがし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job hunting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始める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はじめる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start, begin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就職難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しゅうしょくなん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difficulty in employment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他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ほか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other, another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強み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つよみ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strength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応募(する)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おうぼ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apply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返事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へんじ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reply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広告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こうこく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advertisement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就職部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しゅうしょくぶ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 xml:space="preserve">career development </w:t>
            </w:r>
            <w:proofErr w:type="spellStart"/>
            <w:r w:rsidRPr="00B20D42">
              <w:rPr>
                <w:rFonts w:ascii="Yu Mincho" w:eastAsia="Yu Mincho" w:hAnsi="Yu Mincho" w:hint="eastAsia"/>
                <w:szCs w:val="24"/>
              </w:rPr>
              <w:t>centre</w:t>
            </w:r>
            <w:proofErr w:type="spellEnd"/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求人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きゅうじん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help want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決める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きめる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decide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大変(な)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たいへん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hard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面接(をうける)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めんせ</w:t>
            </w:r>
            <w:r w:rsidR="009133D8" w:rsidRPr="00B20D42">
              <w:rPr>
                <w:rFonts w:ascii="Yu Mincho" w:eastAsia="Yu Mincho" w:hAnsi="Yu Mincho" w:hint="eastAsia"/>
                <w:szCs w:val="24"/>
              </w:rPr>
              <w:t>つ</w:t>
            </w:r>
            <w:r w:rsidRPr="00B20D42">
              <w:rPr>
                <w:rFonts w:ascii="Yu Mincho" w:eastAsia="Yu Mincho" w:hAnsi="Yu Mincho"/>
                <w:szCs w:val="24"/>
              </w:rPr>
              <w:t xml:space="preserve">                 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interview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航空会社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こうくうがいしゃ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airline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結果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けっか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result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悪い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わるい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bad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心配(する)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しんぱい</w:t>
            </w:r>
            <w:r w:rsidRPr="00B20D42">
              <w:rPr>
                <w:rFonts w:ascii="Yu Mincho" w:eastAsia="Yu Mincho" w:hAnsi="Yu Mincho"/>
                <w:szCs w:val="24"/>
              </w:rPr>
              <w:t> 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9133D8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worry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政府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せいふ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government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lastRenderedPageBreak/>
              <w:t>主催(する)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しゅさい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sponsor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一次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いちじ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first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書類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しょるい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document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審査(する)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しんさ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examination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通る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とおる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pass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競争(する)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きょうそう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competition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激しい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はげしい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severe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選ぶ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えらぶ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choose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予想(する)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よそう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forecast, predict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戦線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せんせん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battle front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受かる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うかる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pass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自信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じしん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confidence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二回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にかい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twice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準備(する)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885FAD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じゅんび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preparation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理由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りゆう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reason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誰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だれ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who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遊ぶ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あそぶ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play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質問(する)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しつもん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question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答える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こたえる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answer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運動(する)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うんどう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exercise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勉強(する)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べんきょう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study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狙う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ねらう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aim at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貿易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ぼうえき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trading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lastRenderedPageBreak/>
              <w:t>関係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かんけい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relation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商事会社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しょうじがいしゃ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trading company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競争率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きょうそうりつ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ratio of competition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難しい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むずかしい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difficult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倍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ばい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~ times as … as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違う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ちがう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/>
                <w:szCs w:val="24"/>
              </w:rPr>
              <w:t xml:space="preserve">be </w:t>
            </w:r>
            <w:r w:rsidRPr="00B20D42">
              <w:rPr>
                <w:rFonts w:ascii="Yu Mincho" w:eastAsia="Yu Mincho" w:hAnsi="Yu Mincho" w:hint="eastAsia"/>
                <w:szCs w:val="24"/>
              </w:rPr>
              <w:t>different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大手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106585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おおて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the big …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特に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とくに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in particular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女性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じょせい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women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男性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だんせい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men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筆記試験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ひっきしけん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written test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経済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けいざい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economics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法律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ほうりつ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law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紹介(する)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しょうかい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introduce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親切(な)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しんせつ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kind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手伝う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てつだう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help</w:t>
            </w:r>
            <w:r w:rsidRPr="00B20D42">
              <w:rPr>
                <w:rFonts w:ascii="Yu Mincho" w:eastAsia="Yu Mincho" w:hAnsi="Yu Mincho"/>
                <w:szCs w:val="24"/>
              </w:rPr>
              <w:t xml:space="preserve"> </w:t>
            </w:r>
          </w:p>
        </w:tc>
      </w:tr>
      <w:tr w:rsidR="00FD4153" w:rsidRPr="00B20D42" w:rsidTr="001144B1">
        <w:tc>
          <w:tcPr>
            <w:tcW w:w="2518" w:type="dxa"/>
            <w:shd w:val="clear" w:color="auto" w:fill="auto"/>
          </w:tcPr>
          <w:p w:rsidR="00FD4153" w:rsidRPr="00B20D42" w:rsidRDefault="00FD4153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互い(に)</w:t>
            </w:r>
          </w:p>
        </w:tc>
        <w:tc>
          <w:tcPr>
            <w:tcW w:w="297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たがい</w:t>
            </w:r>
            <w:r w:rsidRPr="00B20D42">
              <w:rPr>
                <w:rFonts w:ascii="Yu Mincho" w:eastAsia="Yu Mincho" w:hAnsi="Yu Mincho"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FD4153" w:rsidRPr="00B20D42" w:rsidRDefault="002C1FE7" w:rsidP="002C1FE7">
            <w:pPr>
              <w:rPr>
                <w:rFonts w:ascii="Yu Mincho" w:eastAsia="Yu Mincho" w:hAnsi="Yu Mincho" w:hint="eastAsia"/>
                <w:szCs w:val="24"/>
              </w:rPr>
            </w:pPr>
            <w:r w:rsidRPr="00B20D42">
              <w:rPr>
                <w:rFonts w:ascii="Yu Mincho" w:eastAsia="Yu Mincho" w:hAnsi="Yu Mincho" w:hint="eastAsia"/>
                <w:szCs w:val="24"/>
              </w:rPr>
              <w:t>each other</w:t>
            </w:r>
          </w:p>
        </w:tc>
      </w:tr>
    </w:tbl>
    <w:p w:rsidR="0046642E" w:rsidRPr="00B20D42" w:rsidRDefault="0046642E">
      <w:pPr>
        <w:rPr>
          <w:rFonts w:ascii="Yu Mincho" w:eastAsia="Yu Mincho" w:hAnsi="Yu Mincho" w:hint="eastAsia"/>
          <w:szCs w:val="24"/>
        </w:rPr>
      </w:pPr>
      <w:r w:rsidRPr="00B20D42">
        <w:rPr>
          <w:rFonts w:ascii="Yu Mincho" w:eastAsia="Yu Mincho" w:hAnsi="Yu Mincho" w:hint="eastAsia"/>
          <w:szCs w:val="24"/>
        </w:rPr>
        <w:t>_____________________________________________________________________________</w:t>
      </w:r>
    </w:p>
    <w:p w:rsidR="0046642E" w:rsidRPr="00B20D42" w:rsidRDefault="0046642E">
      <w:pPr>
        <w:rPr>
          <w:rFonts w:ascii="Yu Mincho" w:eastAsia="Yu Mincho" w:hAnsi="Yu Mincho"/>
          <w:szCs w:val="24"/>
        </w:rPr>
      </w:pPr>
      <w:r w:rsidRPr="00B20D42">
        <w:rPr>
          <w:rFonts w:ascii="Yu Mincho" w:eastAsia="Yu Mincho" w:hAnsi="Yu Mincho"/>
          <w:szCs w:val="24"/>
        </w:rPr>
        <w:t>©</w:t>
      </w:r>
      <w:r w:rsidR="00E7103A" w:rsidRPr="00B20D42">
        <w:rPr>
          <w:rFonts w:ascii="Yu Mincho" w:eastAsia="Yu Mincho" w:hAnsi="Yu Mincho" w:hint="eastAsia"/>
          <w:szCs w:val="24"/>
        </w:rPr>
        <w:t xml:space="preserve"> </w:t>
      </w:r>
      <w:r w:rsidR="00E7103A" w:rsidRPr="00B20D42">
        <w:rPr>
          <w:rFonts w:ascii="Yu Mincho" w:eastAsia="Yu Mincho" w:hAnsi="Yu Mincho"/>
          <w:szCs w:val="24"/>
        </w:rPr>
        <w:t>Norio Ota 20</w:t>
      </w:r>
      <w:r w:rsidR="002C1FE7" w:rsidRPr="00B20D42">
        <w:rPr>
          <w:rFonts w:ascii="Yu Mincho" w:eastAsia="Yu Mincho" w:hAnsi="Yu Mincho"/>
          <w:szCs w:val="24"/>
        </w:rPr>
        <w:t>19</w:t>
      </w:r>
    </w:p>
    <w:sectPr w:rsidR="0046642E" w:rsidRPr="00B20D4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03A"/>
    <w:rsid w:val="00106585"/>
    <w:rsid w:val="001144B1"/>
    <w:rsid w:val="002C1FE7"/>
    <w:rsid w:val="0046642E"/>
    <w:rsid w:val="004728DF"/>
    <w:rsid w:val="005E5531"/>
    <w:rsid w:val="00885FAD"/>
    <w:rsid w:val="009133D8"/>
    <w:rsid w:val="00B20D42"/>
    <w:rsid w:val="00E7103A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4EA8"/>
  <w15:chartTrackingRefBased/>
  <w15:docId w15:val="{D253004C-153E-401E-B7D4-93CF79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MS Mincho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table" w:styleId="TableGrid">
    <w:name w:val="Table Grid"/>
    <w:basedOn w:val="TableNormal"/>
    <w:uiPriority w:val="39"/>
    <w:rsid w:val="00FD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934F-CC13-4F80-96C2-A113082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就職</vt:lpstr>
    </vt:vector>
  </TitlesOfParts>
  <Company> 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就職</dc:title>
  <dc:subject/>
  <dc:creator>Norio Ota</dc:creator>
  <cp:keywords/>
  <dc:description/>
  <cp:lastModifiedBy>Norio Ota</cp:lastModifiedBy>
  <cp:revision>2</cp:revision>
  <dcterms:created xsi:type="dcterms:W3CDTF">2019-10-26T02:45:00Z</dcterms:created>
  <dcterms:modified xsi:type="dcterms:W3CDTF">2019-10-26T02:45:00Z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[ja] (Win98; I) [Netscape]</vt:lpwstr>
  </property>
</Properties>
</file>