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0B" w:rsidRDefault="009D090B">
      <w:pPr>
        <w:spacing w:before="0" w:after="0"/>
        <w:jc w:val="both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ヨーク大学日本語科二学年読解・会話教材</w:t>
      </w:r>
    </w:p>
    <w:p w:rsidR="009D090B" w:rsidRPr="001B75CE" w:rsidRDefault="009D090B">
      <w:pPr>
        <w:spacing w:before="0" w:after="0"/>
        <w:jc w:val="both"/>
        <w:rPr>
          <w:rFonts w:eastAsia="PMingLiU"/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第31課</w:t>
      </w:r>
      <w:r w:rsidR="001B75CE">
        <w:rPr>
          <w:rFonts w:eastAsia="PMingLiU" w:hint="eastAsia"/>
          <w:b/>
          <w:sz w:val="32"/>
          <w:lang w:eastAsia="zh-TW"/>
        </w:rPr>
        <w:t xml:space="preserve"> </w:t>
      </w:r>
      <w:r w:rsidR="001B75CE" w:rsidRPr="001B75CE">
        <w:rPr>
          <w:rFonts w:eastAsia="PMingLiU" w:hint="eastAsia"/>
          <w:b/>
          <w:sz w:val="32"/>
          <w:lang w:eastAsia="zh-TW"/>
        </w:rPr>
        <w:t>「将来の計画」</w:t>
      </w:r>
      <w:r w:rsidR="001B75CE">
        <w:rPr>
          <w:rFonts w:eastAsia="PMingLiU"/>
          <w:b/>
          <w:sz w:val="32"/>
          <w:lang w:eastAsia="zh-TW"/>
        </w:rPr>
        <w:t>Future Plan</w:t>
      </w:r>
    </w:p>
    <w:p w:rsidR="009D090B" w:rsidRDefault="009D090B">
      <w:pPr>
        <w:spacing w:before="0" w:after="0"/>
        <w:jc w:val="both"/>
        <w:rPr>
          <w:lang w:eastAsia="zh-TW"/>
        </w:rPr>
      </w:pPr>
      <w:r>
        <w:rPr>
          <w:rFonts w:hint="eastAsia"/>
          <w:lang w:eastAsia="zh-TW"/>
        </w:rPr>
        <w:t>＿＿＿＿＿＿＿＿＿＿＿＿＿＿＿＿＿＿＿＿＿＿＿＿＿＿＿＿＿＿＿＿＿＿＿＿</w:t>
      </w:r>
    </w:p>
    <w:p w:rsidR="001B75CE" w:rsidRDefault="001B75CE">
      <w:pPr>
        <w:spacing w:before="0" w:after="0"/>
        <w:jc w:val="both"/>
        <w:rPr>
          <w:b/>
          <w:sz w:val="32"/>
        </w:rPr>
      </w:pPr>
    </w:p>
    <w:p w:rsidR="009D090B" w:rsidRDefault="001B75CE">
      <w:pPr>
        <w:spacing w:before="0" w:after="0"/>
        <w:jc w:val="both"/>
        <w:rPr>
          <w:b/>
          <w:sz w:val="32"/>
        </w:rPr>
      </w:pPr>
      <w:r>
        <w:rPr>
          <w:rFonts w:hint="eastAsia"/>
          <w:b/>
          <w:sz w:val="32"/>
        </w:rPr>
        <w:t>「読解」</w:t>
      </w:r>
    </w:p>
    <w:p w:rsidR="009D090B" w:rsidRDefault="009D090B">
      <w:pPr>
        <w:pStyle w:val="BodyText"/>
        <w:spacing w:before="0" w:after="0"/>
      </w:pPr>
    </w:p>
    <w:p w:rsidR="009D090B" w:rsidRDefault="009D090B">
      <w:pPr>
        <w:pStyle w:val="BodyText"/>
        <w:spacing w:before="0" w:after="0"/>
      </w:pPr>
      <w:r>
        <w:rPr>
          <w:rFonts w:hint="eastAsia"/>
        </w:rPr>
        <w:t>大学生は、たいてい四年生になると、進学や就職について真剣に考え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始めます。道子さんは、これまであまり将来のことを考えたことがな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いのですが、もうすぐ三年が終わるので、卒業した後で、何をするか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について、そろそろ計画を立てなければならないと思っています。あ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まり自分に自信がない道子さんは、自分なんかに何ができるだろうか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と不安を感じています。将来は、大学院に入って、専攻の情報科学の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勉強を続けたいことは続けたいのですが、その前に、社会に出て実際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の経験を積んで、自分で生活ができるようになりたいのです。でも、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企業に入ることにすれば、少なくとも、五年間は仕事をしなければな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らないので、その後で大学院に行ったら、だいぶ年を取ってしまいま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す。結婚のことも考えなければならないし、仕事をしながら、勉強す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ることはかなり大変なので、女って損だなあとよく思います。高校時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代の同級生の中には、もう結婚して子供ができている人もいるので、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いい人がいたら、結婚してしまおうかとも思うことがあります。考え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れば考えるほど心配になって誰かに相談したくなって、今日はアドヴ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>ァイザーの山下先生に相談に行っています。</w:t>
      </w:r>
    </w:p>
    <w:p w:rsidR="009D090B" w:rsidRDefault="009D090B">
      <w:pPr>
        <w:spacing w:before="0" w:after="0"/>
        <w:jc w:val="both"/>
      </w:pPr>
      <w:r>
        <w:rPr>
          <w:rFonts w:hint="eastAsia"/>
        </w:rPr>
        <w:t>＿＿＿＿＿＿＿＿＿＿＿＿＿＿＿＿＿＿＿＿＿＿＿＿＿＿＿＿＿＿＿＿＿＿＿＿＿</w:t>
      </w:r>
    </w:p>
    <w:p w:rsidR="009D090B" w:rsidRDefault="009D090B">
      <w:pPr>
        <w:spacing w:before="0" w:after="0"/>
        <w:jc w:val="both"/>
        <w:rPr>
          <w:rFonts w:ascii="Century" w:hAnsi="Century"/>
          <w:b/>
          <w:sz w:val="32"/>
        </w:rPr>
      </w:pPr>
    </w:p>
    <w:p w:rsidR="009D090B" w:rsidRDefault="009D090B">
      <w:pPr>
        <w:spacing w:before="0" w:after="0"/>
        <w:jc w:val="both"/>
        <w:rPr>
          <w:rFonts w:ascii="Century" w:hAnsi="Century"/>
          <w:b/>
          <w:sz w:val="32"/>
        </w:rPr>
      </w:pPr>
      <w:r>
        <w:rPr>
          <w:rFonts w:ascii="Century" w:hAnsi="Century"/>
          <w:b/>
          <w:sz w:val="32"/>
        </w:rPr>
        <w:t>[</w:t>
      </w:r>
      <w:r>
        <w:rPr>
          <w:rFonts w:hint="eastAsia"/>
          <w:b/>
          <w:sz w:val="32"/>
        </w:rPr>
        <w:t>会話</w:t>
      </w:r>
      <w:r>
        <w:rPr>
          <w:rFonts w:ascii="Century" w:hAnsi="Century"/>
          <w:b/>
          <w:sz w:val="32"/>
        </w:rPr>
        <w:t>]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道子：山下先生、今日はちょっと「人生相談」に伺ったのですが。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山下：どうしたの。何かなやみごと。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道子：ええ、人生の生き方っていうか、将来どんなことをやったら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いいのかぜん　ぜん見当がつかないものですから。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山下：あなたは、今度四年生になるんでしたね。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道子：はい、卒業してから何をするか考えているところなのですが、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大学院に行こうか、会社に入ろうか迷っています。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lastRenderedPageBreak/>
        <w:t>山下：本当は何をしてみたいの。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道子：将来は大学院に進みたいのですが、今は、できるだけ経済的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に自立して、親に頼らずに、自分で生活してみたいのです。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仕事をしながら、お金を貯めて、大学院に行ければいいと思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っています。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山下：そういう考え方には私も賛成ね。では、早速就職探しをする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ことにしたら。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道子：でも、先生、会社に入ると、しばらくは続けなければならな　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いのではないでしょうか。それから大学院に行くとすれば、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結構いいおばさんになってしまいます。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山下：それもそうね。結婚するかもしれないしね。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道子：結婚のことなどまだ考えたこともないんですが、いずれはす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るかもしれません。</w:t>
      </w:r>
    </w:p>
    <w:p w:rsidR="009D090B" w:rsidRDefault="009D090B">
      <w:pPr>
        <w:pStyle w:val="BodyText"/>
        <w:spacing w:before="0" w:after="0"/>
      </w:pPr>
    </w:p>
    <w:p w:rsidR="009D090B" w:rsidRDefault="009D090B">
      <w:pPr>
        <w:pStyle w:val="BodyText"/>
        <w:spacing w:before="0" w:after="0"/>
      </w:pPr>
      <w:r>
        <w:rPr>
          <w:rFonts w:hint="eastAsia"/>
        </w:rPr>
        <w:t>山下：それでは、「平和協力隊」か何かで、二、三年外国に行って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 xml:space="preserve">　　　来たら。お金も少し貯まるし、いい経験ができるわよ。大学</w:t>
      </w:r>
    </w:p>
    <w:p w:rsidR="009D090B" w:rsidRDefault="009D090B">
      <w:pPr>
        <w:pStyle w:val="BodyText"/>
        <w:spacing w:before="0" w:after="0"/>
      </w:pPr>
      <w:r>
        <w:rPr>
          <w:rFonts w:hint="eastAsia"/>
        </w:rPr>
        <w:t xml:space="preserve">　　　院に入る時も、そういう経験があるとかなり有利よ。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道子：それは考えてもみませんでした。さっそく調べて応募してみ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ます。先生に推薦状をお願いできますか。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山下：構わないわよ。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道子：今日は本当にありがとうございました。大分気分が楽になり</w:t>
      </w: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 xml:space="preserve">　　　ました。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山下：そう、よかったわね。がんばってね。</w:t>
      </w:r>
    </w:p>
    <w:p w:rsidR="009D090B" w:rsidRDefault="009D090B">
      <w:pPr>
        <w:spacing w:before="0" w:after="0"/>
        <w:jc w:val="both"/>
        <w:rPr>
          <w:sz w:val="28"/>
        </w:rPr>
      </w:pPr>
    </w:p>
    <w:p w:rsidR="009D090B" w:rsidRDefault="009D090B">
      <w:pPr>
        <w:spacing w:before="0" w:after="0"/>
        <w:jc w:val="both"/>
        <w:rPr>
          <w:sz w:val="28"/>
        </w:rPr>
      </w:pPr>
      <w:r>
        <w:rPr>
          <w:rFonts w:hint="eastAsia"/>
          <w:sz w:val="28"/>
        </w:rPr>
        <w:t>道子：はい、がんばります。</w:t>
      </w:r>
    </w:p>
    <w:p w:rsidR="009D090B" w:rsidRDefault="009D090B">
      <w:pPr>
        <w:spacing w:before="0" w:after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＿＿＿＿＿＿＿＿＿＿＿＿＿＿＿＿＿＿＿＿＿＿＿＿＿＿＿＿＿＿＿＿＿＿＿＿　</w:t>
      </w:r>
    </w:p>
    <w:p w:rsidR="009D090B" w:rsidRDefault="009D090B">
      <w:pPr>
        <w:spacing w:before="0" w:after="0"/>
        <w:jc w:val="both"/>
        <w:rPr>
          <w:rFonts w:ascii="Century" w:hAnsi="Century"/>
          <w:b/>
          <w:sz w:val="32"/>
          <w:lang w:eastAsia="zh-TW"/>
        </w:rPr>
      </w:pPr>
    </w:p>
    <w:p w:rsidR="009D090B" w:rsidRDefault="009D090B">
      <w:pPr>
        <w:spacing w:before="0" w:after="0"/>
        <w:jc w:val="both"/>
        <w:rPr>
          <w:rFonts w:ascii="Century" w:hAnsi="Century"/>
          <w:b/>
          <w:sz w:val="32"/>
          <w:lang w:eastAsia="zh-TW"/>
        </w:rPr>
      </w:pPr>
      <w:r>
        <w:rPr>
          <w:rFonts w:ascii="Century" w:hAnsi="Century"/>
          <w:b/>
          <w:sz w:val="32"/>
          <w:lang w:eastAsia="zh-TW"/>
        </w:rPr>
        <w:t>[</w:t>
      </w:r>
      <w:r>
        <w:rPr>
          <w:rFonts w:hint="eastAsia"/>
          <w:b/>
          <w:sz w:val="32"/>
          <w:lang w:eastAsia="zh-TW"/>
        </w:rPr>
        <w:t>語彙</w:t>
      </w:r>
      <w:r>
        <w:rPr>
          <w:rFonts w:ascii="Century" w:hAnsi="Century"/>
          <w:b/>
          <w:sz w:val="32"/>
          <w:lang w:eastAsia="zh-TW"/>
        </w:rPr>
        <w:t>]</w:t>
      </w:r>
    </w:p>
    <w:p w:rsidR="009D090B" w:rsidRDefault="009D090B">
      <w:pPr>
        <w:spacing w:before="0" w:after="0"/>
        <w:jc w:val="both"/>
        <w:rPr>
          <w:rFonts w:hAnsi="Century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将来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しょうらい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future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lastRenderedPageBreak/>
              <w:t>計画(する)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けいかく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plan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進学(する)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しんがく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going to a higher level school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就職(する)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しゅうしょく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find a job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真剣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しんけん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serious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考える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かんがえる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consider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卒業(する)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そつぎょう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graduation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自分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じぶん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self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自信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じしん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confidence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不安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ふあん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anxiety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感じる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かんじる</w:t>
            </w:r>
          </w:p>
        </w:tc>
        <w:tc>
          <w:tcPr>
            <w:tcW w:w="3186" w:type="dxa"/>
            <w:shd w:val="clear" w:color="auto" w:fill="auto"/>
          </w:tcPr>
          <w:p w:rsidR="00915CFF" w:rsidRPr="00285827" w:rsidRDefault="00915CFF" w:rsidP="00285827">
            <w:pPr>
              <w:spacing w:before="0" w:after="0"/>
              <w:jc w:val="both"/>
              <w:rPr>
                <w:rFonts w:hAnsi="MS Mincho"/>
              </w:rPr>
            </w:pPr>
            <w:r w:rsidRPr="00285827">
              <w:rPr>
                <w:rFonts w:hAnsi="MS Mincho"/>
              </w:rPr>
              <w:t>‘feel’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大学院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だいがくいん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graduate school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専攻(する)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せんこう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major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情報科学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じょうほうかがく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information science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続ける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つづける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continue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社会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しゃかい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society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実際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じっさい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actual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経験(する)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けいけん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experience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積む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つむ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accumulate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生活(する)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せいかつ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life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企業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きぎょう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enterprise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仕事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しごと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work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結婚(する)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D3764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けっこん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marriage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損(をする)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そん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disadvantage, loss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同級生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どうきゅうせい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classmate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心配(する)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しんぱい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worry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誰か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だれか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someone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相談(する)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そうだん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consultation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E1707B" w:rsidRPr="00285827" w:rsidTr="00285827">
        <w:tc>
          <w:tcPr>
            <w:tcW w:w="3186" w:type="dxa"/>
            <w:shd w:val="clear" w:color="auto" w:fill="auto"/>
          </w:tcPr>
          <w:p w:rsidR="00E1707B" w:rsidRPr="00285827" w:rsidRDefault="00E1707B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伺う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うかがう</w:t>
            </w:r>
          </w:p>
        </w:tc>
        <w:tc>
          <w:tcPr>
            <w:tcW w:w="3186" w:type="dxa"/>
            <w:shd w:val="clear" w:color="auto" w:fill="auto"/>
          </w:tcPr>
          <w:p w:rsidR="00E1707B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ask, visit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見当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けんとう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aim, direction, guess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今度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こんど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next time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迷う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まよう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be at a loss, confused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進む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すすむ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proceed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経済的(な)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けいざいてき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MS Mincho"/>
              </w:rPr>
            </w:pPr>
            <w:r w:rsidRPr="00285827">
              <w:rPr>
                <w:rFonts w:hAnsi="MS Mincho"/>
              </w:rPr>
              <w:t>‘financial’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自立(する)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じりつ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MS Mincho"/>
              </w:rPr>
            </w:pPr>
            <w:r w:rsidRPr="00285827">
              <w:rPr>
                <w:rFonts w:hAnsi="MS Mincho"/>
              </w:rPr>
              <w:t>‘</w:t>
            </w:r>
            <w:r w:rsidR="00A801C6" w:rsidRPr="00285827">
              <w:rPr>
                <w:rFonts w:hAnsi="MS Mincho"/>
              </w:rPr>
              <w:t>self-support</w:t>
            </w:r>
            <w:r w:rsidR="00A801C6" w:rsidRPr="00285827">
              <w:rPr>
                <w:rFonts w:hAnsi="MS Mincho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親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おや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parent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頼る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たよる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rely on, depend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貯める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ためる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save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賛成(する)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さんせい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support, approve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早速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さっそく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right away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就職探し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しゅうしょくさがし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job hunting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平和協力隊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へいわきょうりょくたい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peace corps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調べる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しらべる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check, examine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A801C6" w:rsidRPr="00285827" w:rsidTr="00285827">
        <w:tc>
          <w:tcPr>
            <w:tcW w:w="3186" w:type="dxa"/>
            <w:shd w:val="clear" w:color="auto" w:fill="auto"/>
          </w:tcPr>
          <w:p w:rsidR="00A801C6" w:rsidRPr="00285827" w:rsidRDefault="00A801C6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応募(する)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おうぼ</w:t>
            </w:r>
          </w:p>
        </w:tc>
        <w:tc>
          <w:tcPr>
            <w:tcW w:w="3186" w:type="dxa"/>
            <w:shd w:val="clear" w:color="auto" w:fill="auto"/>
          </w:tcPr>
          <w:p w:rsidR="00A801C6" w:rsidRPr="00285827" w:rsidRDefault="00915CFF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application</w:t>
            </w:r>
            <w:r w:rsidRPr="00285827">
              <w:rPr>
                <w:rFonts w:hAnsi="Century" w:hint="eastAsia"/>
              </w:rPr>
              <w:t>’</w:t>
            </w:r>
          </w:p>
        </w:tc>
      </w:tr>
      <w:tr w:rsidR="002B37E9" w:rsidRPr="00285827" w:rsidTr="00285827">
        <w:tc>
          <w:tcPr>
            <w:tcW w:w="3186" w:type="dxa"/>
            <w:shd w:val="clear" w:color="auto" w:fill="auto"/>
          </w:tcPr>
          <w:p w:rsidR="002B37E9" w:rsidRPr="00285827" w:rsidRDefault="002B37E9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lastRenderedPageBreak/>
              <w:t>推薦状</w:t>
            </w:r>
          </w:p>
        </w:tc>
        <w:tc>
          <w:tcPr>
            <w:tcW w:w="3186" w:type="dxa"/>
            <w:shd w:val="clear" w:color="auto" w:fill="auto"/>
          </w:tcPr>
          <w:p w:rsidR="002B37E9" w:rsidRPr="00285827" w:rsidRDefault="002B37E9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すいせんじょう</w:t>
            </w:r>
          </w:p>
        </w:tc>
        <w:tc>
          <w:tcPr>
            <w:tcW w:w="3186" w:type="dxa"/>
            <w:shd w:val="clear" w:color="auto" w:fill="auto"/>
          </w:tcPr>
          <w:p w:rsidR="002B37E9" w:rsidRPr="00285827" w:rsidRDefault="002B37E9" w:rsidP="00285827">
            <w:pPr>
              <w:spacing w:before="0" w:after="0"/>
              <w:jc w:val="both"/>
              <w:rPr>
                <w:rFonts w:hAnsi="Century"/>
              </w:rPr>
            </w:pPr>
            <w:r w:rsidRPr="00285827">
              <w:rPr>
                <w:rFonts w:hAnsi="Century" w:hint="eastAsia"/>
              </w:rPr>
              <w:t>‘</w:t>
            </w:r>
            <w:r w:rsidRPr="00285827">
              <w:rPr>
                <w:rFonts w:hAnsi="Century"/>
              </w:rPr>
              <w:t>recommendation letter</w:t>
            </w:r>
            <w:r w:rsidRPr="00285827">
              <w:rPr>
                <w:rFonts w:hAnsi="Century" w:hint="eastAsia"/>
              </w:rPr>
              <w:t>’</w:t>
            </w:r>
          </w:p>
        </w:tc>
      </w:tr>
    </w:tbl>
    <w:p w:rsidR="009D090B" w:rsidRDefault="009D090B">
      <w:pPr>
        <w:spacing w:before="0" w:after="0"/>
        <w:jc w:val="both"/>
        <w:rPr>
          <w:rFonts w:hAnsi="Century"/>
        </w:rPr>
      </w:pPr>
      <w:r>
        <w:rPr>
          <w:rFonts w:hAnsi="Century" w:hint="eastAsia"/>
        </w:rPr>
        <w:t>＿＿＿＿＿＿＿＿＿＿＿＿＿＿＿＿＿＿＿＿＿＿＿＿＿＿＿＿＿＿＿＿＿＿＿＿</w:t>
      </w:r>
    </w:p>
    <w:p w:rsidR="009D090B" w:rsidRPr="002B37E9" w:rsidRDefault="009D090B">
      <w:pPr>
        <w:spacing w:before="0" w:after="0"/>
        <w:jc w:val="both"/>
        <w:rPr>
          <w:rFonts w:ascii="Times New Roman"/>
        </w:rPr>
      </w:pPr>
      <w:r w:rsidRPr="002B37E9">
        <w:rPr>
          <w:rFonts w:ascii="Times New Roman"/>
        </w:rPr>
        <w:t>©</w:t>
      </w:r>
      <w:r w:rsidRPr="002B37E9">
        <w:rPr>
          <w:rFonts w:ascii="Times New Roman"/>
        </w:rPr>
        <w:t xml:space="preserve">　</w:t>
      </w:r>
      <w:r w:rsidRPr="002B37E9">
        <w:rPr>
          <w:rFonts w:ascii="Times New Roman"/>
        </w:rPr>
        <w:t>Norio Ota 20</w:t>
      </w:r>
      <w:r w:rsidR="002B37E9">
        <w:rPr>
          <w:rFonts w:ascii="Times New Roman"/>
        </w:rPr>
        <w:t>19</w:t>
      </w:r>
    </w:p>
    <w:sectPr w:rsidR="009D090B" w:rsidRPr="002B37E9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A7" w:rsidRDefault="004556A7" w:rsidP="00D23415">
      <w:pPr>
        <w:spacing w:before="0" w:after="0"/>
      </w:pPr>
      <w:r>
        <w:separator/>
      </w:r>
    </w:p>
  </w:endnote>
  <w:endnote w:type="continuationSeparator" w:id="0">
    <w:p w:rsidR="004556A7" w:rsidRDefault="004556A7" w:rsidP="00D234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A7" w:rsidRDefault="004556A7" w:rsidP="00D23415">
      <w:pPr>
        <w:spacing w:before="0" w:after="0"/>
      </w:pPr>
      <w:r>
        <w:separator/>
      </w:r>
    </w:p>
  </w:footnote>
  <w:footnote w:type="continuationSeparator" w:id="0">
    <w:p w:rsidR="004556A7" w:rsidRDefault="004556A7" w:rsidP="00D2341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90B"/>
    <w:rsid w:val="00086AF9"/>
    <w:rsid w:val="001B75CE"/>
    <w:rsid w:val="00285827"/>
    <w:rsid w:val="002B37E9"/>
    <w:rsid w:val="004556A7"/>
    <w:rsid w:val="00915CFF"/>
    <w:rsid w:val="009D090B"/>
    <w:rsid w:val="00A801C6"/>
    <w:rsid w:val="00AD3764"/>
    <w:rsid w:val="00B312BB"/>
    <w:rsid w:val="00D23415"/>
    <w:rsid w:val="00E1707B"/>
    <w:rsid w:val="00F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D93D3-2A11-457E-A8F5-19DA3289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MS Mincho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Normal"/>
    <w:pPr>
      <w:ind w:left="360" w:right="360"/>
    </w:pPr>
    <w:rPr>
      <w:rFonts w:ascii="Times New Roman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BodyText">
    <w:name w:val="Body Text"/>
    <w:basedOn w:val="Normal"/>
    <w:pPr>
      <w:jc w:val="both"/>
    </w:pPr>
    <w:rPr>
      <w:sz w:val="28"/>
    </w:rPr>
  </w:style>
  <w:style w:type="character" w:styleId="CommentReference">
    <w:name w:val="annotation reference"/>
    <w:semiHidden/>
    <w:rsid w:val="009D090B"/>
    <w:rPr>
      <w:sz w:val="16"/>
      <w:szCs w:val="16"/>
    </w:rPr>
  </w:style>
  <w:style w:type="paragraph" w:styleId="CommentText">
    <w:name w:val="annotation text"/>
    <w:basedOn w:val="Normal"/>
    <w:semiHidden/>
    <w:rsid w:val="009D090B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090B"/>
    <w:rPr>
      <w:b/>
      <w:bCs/>
    </w:rPr>
  </w:style>
  <w:style w:type="paragraph" w:styleId="BalloonText">
    <w:name w:val="Balloon Text"/>
    <w:basedOn w:val="Normal"/>
    <w:semiHidden/>
    <w:rsid w:val="009D09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7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41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D23415"/>
    <w:rPr>
      <w:rFonts w:ascii="MS Mincho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2341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D23415"/>
    <w:rPr>
      <w:rFonts w:ascii="MS Mincho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1410</Characters>
  <Application>Microsoft Office Word</Application>
  <DocSecurity>0</DocSecurity>
  <Lines>141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将来の計画</vt:lpstr>
    </vt:vector>
  </TitlesOfParts>
  <Company> 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将来の計画</dc:title>
  <dc:subject/>
  <dc:creator>Norio Ota</dc:creator>
  <cp:keywords/>
  <cp:lastModifiedBy>Norio Ota</cp:lastModifiedBy>
  <cp:revision>2</cp:revision>
  <dcterms:created xsi:type="dcterms:W3CDTF">2019-10-25T22:21:00Z</dcterms:created>
  <dcterms:modified xsi:type="dcterms:W3CDTF">2019-10-25T22:21:00Z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